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C44" w:rsidRDefault="00F80C44">
      <w:pPr>
        <w:pStyle w:val="ConsPlusTitlePage"/>
      </w:pPr>
      <w:r>
        <w:t xml:space="preserve">Документ предоставлен </w:t>
      </w:r>
      <w:hyperlink r:id="rId5">
        <w:r>
          <w:rPr>
            <w:color w:val="0000FF"/>
          </w:rPr>
          <w:t>КонсультантПлюс</w:t>
        </w:r>
      </w:hyperlink>
      <w:r>
        <w:br/>
      </w:r>
    </w:p>
    <w:p w:rsidR="00F80C44" w:rsidRDefault="00F80C44">
      <w:pPr>
        <w:pStyle w:val="ConsPlusNormal"/>
        <w:outlineLvl w:val="0"/>
      </w:pPr>
    </w:p>
    <w:p w:rsidR="00F80C44" w:rsidRDefault="00F80C44">
      <w:pPr>
        <w:pStyle w:val="ConsPlusTitle"/>
        <w:jc w:val="center"/>
        <w:outlineLvl w:val="0"/>
      </w:pPr>
      <w:r>
        <w:t>АДМИНИСТРАЦИЯ ГОРОДА ПОКАЧИ</w:t>
      </w:r>
    </w:p>
    <w:p w:rsidR="00F80C44" w:rsidRDefault="00F80C44">
      <w:pPr>
        <w:pStyle w:val="ConsPlusTitle"/>
        <w:jc w:val="center"/>
      </w:pPr>
    </w:p>
    <w:p w:rsidR="00F80C44" w:rsidRDefault="00F80C44">
      <w:pPr>
        <w:pStyle w:val="ConsPlusTitle"/>
        <w:jc w:val="center"/>
      </w:pPr>
      <w:r>
        <w:t>ПОСТАНОВЛЕНИЕ</w:t>
      </w:r>
    </w:p>
    <w:p w:rsidR="00F80C44" w:rsidRDefault="00F80C44">
      <w:pPr>
        <w:pStyle w:val="ConsPlusTitle"/>
        <w:jc w:val="center"/>
      </w:pPr>
      <w:r>
        <w:t>от 11 октября 2023 г. N 790</w:t>
      </w:r>
    </w:p>
    <w:p w:rsidR="00F80C44" w:rsidRDefault="00F80C44">
      <w:pPr>
        <w:pStyle w:val="ConsPlusTitle"/>
        <w:jc w:val="center"/>
      </w:pPr>
    </w:p>
    <w:p w:rsidR="00F80C44" w:rsidRDefault="00F80C44">
      <w:pPr>
        <w:pStyle w:val="ConsPlusTitle"/>
        <w:jc w:val="center"/>
      </w:pPr>
      <w:r>
        <w:t>ОБ УТВЕРЖДЕНИИ АДМИНИСТРАТИВНОГО РЕГЛАМЕНТА ПРЕДОСТАВЛЕНИЯ</w:t>
      </w:r>
    </w:p>
    <w:p w:rsidR="00F80C44" w:rsidRDefault="00F80C44">
      <w:pPr>
        <w:pStyle w:val="ConsPlusTitle"/>
        <w:jc w:val="center"/>
      </w:pPr>
      <w:r>
        <w:t>МУНИЦИПАЛЬНОЙ УСЛУГИ "ПРЕДОСТАВЛЕНИЕ СВЕДЕНИЙ, ДОКУМЕНТОВ</w:t>
      </w:r>
    </w:p>
    <w:p w:rsidR="00F80C44" w:rsidRDefault="00F80C44">
      <w:pPr>
        <w:pStyle w:val="ConsPlusTitle"/>
        <w:jc w:val="center"/>
      </w:pPr>
      <w:r>
        <w:t xml:space="preserve">И МАТЕРИАЛОВ, СОДЕРЖАЩИХСЯ </w:t>
      </w:r>
      <w:proofErr w:type="gramStart"/>
      <w:r>
        <w:t>В</w:t>
      </w:r>
      <w:proofErr w:type="gramEnd"/>
      <w:r>
        <w:t xml:space="preserve"> ГОСУДАРСТВЕННЫХ ИНФОРМАЦИОННЫХ</w:t>
      </w:r>
    </w:p>
    <w:p w:rsidR="00F80C44" w:rsidRDefault="00F80C44">
      <w:pPr>
        <w:pStyle w:val="ConsPlusTitle"/>
        <w:jc w:val="center"/>
      </w:pPr>
      <w:proofErr w:type="gramStart"/>
      <w:r>
        <w:t>СИСТЕМАХ</w:t>
      </w:r>
      <w:proofErr w:type="gramEnd"/>
      <w:r>
        <w:t xml:space="preserve"> ОБЕСПЕЧЕНИЯ ГРАДОСТРОИТЕЛЬНОЙ ДЕЯТЕЛЬНОСТИ</w:t>
      </w:r>
    </w:p>
    <w:p w:rsidR="00F80C44" w:rsidRDefault="00F80C44">
      <w:pPr>
        <w:pStyle w:val="ConsPlusTitle"/>
        <w:jc w:val="center"/>
      </w:pPr>
      <w:r>
        <w:t>НА ТЕРРИТОРИИ ГОРОДА ПОКАЧИ"</w:t>
      </w:r>
    </w:p>
    <w:p w:rsidR="00F80C44" w:rsidRDefault="00F80C44">
      <w:pPr>
        <w:pStyle w:val="ConsPlusNormal"/>
        <w:ind w:firstLine="540"/>
        <w:jc w:val="both"/>
      </w:pPr>
    </w:p>
    <w:p w:rsidR="00F80C44" w:rsidRDefault="00F80C44">
      <w:pPr>
        <w:pStyle w:val="ConsPlusNormal"/>
        <w:ind w:firstLine="540"/>
        <w:jc w:val="both"/>
      </w:pPr>
      <w:r>
        <w:t xml:space="preserve">В соответствии с </w:t>
      </w:r>
      <w:hyperlink r:id="rId6">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частью 1 статьи 2</w:t>
        </w:r>
      </w:hyperlink>
      <w:r>
        <w:t xml:space="preserve"> </w:t>
      </w:r>
      <w:hyperlink r:id="rId8">
        <w:r>
          <w:rPr>
            <w:color w:val="0000FF"/>
          </w:rPr>
          <w:t>Порядка</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F80C44" w:rsidRDefault="00F80C44">
      <w:pPr>
        <w:pStyle w:val="ConsPlusNormal"/>
        <w:spacing w:before="220"/>
        <w:ind w:firstLine="540"/>
        <w:jc w:val="both"/>
      </w:pPr>
      <w:r>
        <w:t xml:space="preserve">1. Утвердить административный </w:t>
      </w:r>
      <w:hyperlink w:anchor="P36">
        <w:r>
          <w:rPr>
            <w:color w:val="0000FF"/>
          </w:rPr>
          <w:t>регламент</w:t>
        </w:r>
      </w:hyperlink>
      <w:r>
        <w:t xml:space="preserve"> предоставления муниципальной услуги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на территории города Покачи" согласно приложению к настоящему постановлению.</w:t>
      </w:r>
    </w:p>
    <w:p w:rsidR="00F80C44" w:rsidRDefault="00F80C44">
      <w:pPr>
        <w:pStyle w:val="ConsPlusNormal"/>
        <w:spacing w:before="220"/>
        <w:ind w:firstLine="540"/>
        <w:jc w:val="both"/>
      </w:pPr>
      <w:r>
        <w:t>2. Признать утратившими силу:</w:t>
      </w:r>
    </w:p>
    <w:p w:rsidR="00F80C44" w:rsidRDefault="00F80C44">
      <w:pPr>
        <w:pStyle w:val="ConsPlusNormal"/>
        <w:spacing w:before="220"/>
        <w:ind w:firstLine="540"/>
        <w:jc w:val="both"/>
      </w:pPr>
      <w:r>
        <w:t xml:space="preserve">1) </w:t>
      </w:r>
      <w:hyperlink r:id="rId9">
        <w:r>
          <w:rPr>
            <w:color w:val="0000FF"/>
          </w:rPr>
          <w:t>постановление</w:t>
        </w:r>
      </w:hyperlink>
      <w:r>
        <w:t xml:space="preserve"> администрации города Покачи от 12.08.2016 N 810 "Об утверждении административного регламента предоставления муниципальной услуги "Предоставление сведений, содержащихся в информационной системе обеспечения градостроительной деятельности";</w:t>
      </w:r>
    </w:p>
    <w:p w:rsidR="00F80C44" w:rsidRDefault="00F80C44">
      <w:pPr>
        <w:pStyle w:val="ConsPlusNormal"/>
        <w:spacing w:before="220"/>
        <w:ind w:firstLine="540"/>
        <w:jc w:val="both"/>
      </w:pPr>
      <w:r>
        <w:t xml:space="preserve">2) </w:t>
      </w:r>
      <w:hyperlink r:id="rId10">
        <w:r>
          <w:rPr>
            <w:color w:val="0000FF"/>
          </w:rPr>
          <w:t>постановление</w:t>
        </w:r>
      </w:hyperlink>
      <w:r>
        <w:t xml:space="preserve"> администрации города Покачи от 20.12.2016 N 1304 "О внесении изменений в постановление администрации города Покачи от 12.08.2016 N 810 "Об утверждении административного регламента предоставления муниципальной услуги "Предоставление сведений, содержащихся в информационной системе обеспечения градостроительной деятельности";</w:t>
      </w:r>
    </w:p>
    <w:p w:rsidR="00F80C44" w:rsidRDefault="00F80C44">
      <w:pPr>
        <w:pStyle w:val="ConsPlusNormal"/>
        <w:spacing w:before="220"/>
        <w:ind w:firstLine="540"/>
        <w:jc w:val="both"/>
      </w:pPr>
      <w:r>
        <w:t xml:space="preserve">3) </w:t>
      </w:r>
      <w:hyperlink r:id="rId11">
        <w:r>
          <w:rPr>
            <w:color w:val="0000FF"/>
          </w:rPr>
          <w:t>постановление</w:t>
        </w:r>
      </w:hyperlink>
      <w:r>
        <w:t xml:space="preserve"> администрации города Покачи от 06.08.2018 N 766 "О внесении изменений в постановление администрации города Покачи от 12.08.2016 N 810 "Об утверждении административного регламента предоставления муниципальной услуги "Предоставление сведений, содержащихся в информационной системе обеспечения градостроительной деятельности";</w:t>
      </w:r>
    </w:p>
    <w:p w:rsidR="00F80C44" w:rsidRDefault="00F80C44">
      <w:pPr>
        <w:pStyle w:val="ConsPlusNormal"/>
        <w:spacing w:before="220"/>
        <w:ind w:firstLine="540"/>
        <w:jc w:val="both"/>
      </w:pPr>
      <w:r>
        <w:t xml:space="preserve">4) </w:t>
      </w:r>
      <w:hyperlink r:id="rId12">
        <w:r>
          <w:rPr>
            <w:color w:val="0000FF"/>
          </w:rPr>
          <w:t>постановление</w:t>
        </w:r>
      </w:hyperlink>
      <w:r>
        <w:t xml:space="preserve"> администрации города Покачи от 10.10.2018 N 979 "О внесении изменений в постановление администрации города Покачи от 12.08.2016 N 810 "Об утверждении административного регламента предоставления муниципальной услуги "Предоставление сведений, содержащихся в информационной системе обеспечения градостроительной деятельности";</w:t>
      </w:r>
    </w:p>
    <w:p w:rsidR="00F80C44" w:rsidRDefault="00F80C44">
      <w:pPr>
        <w:pStyle w:val="ConsPlusNormal"/>
        <w:spacing w:before="220"/>
        <w:ind w:firstLine="540"/>
        <w:jc w:val="both"/>
      </w:pPr>
      <w:r>
        <w:t xml:space="preserve">5) </w:t>
      </w:r>
      <w:hyperlink r:id="rId13">
        <w:r>
          <w:rPr>
            <w:color w:val="0000FF"/>
          </w:rPr>
          <w:t>пункт 2 части 1</w:t>
        </w:r>
      </w:hyperlink>
      <w:r>
        <w:t xml:space="preserve"> постановления администрации города Покачи от 07.12.2016 N 1224 "О внесении изменений в некоторые постановления администрации города Покачи (от 15.12.2014 N 1425, от 12.08.2016 N 810, от 12.08.2016 N 812, от 12.08.2016 N 813, </w:t>
      </w:r>
      <w:proofErr w:type="gramStart"/>
      <w:r>
        <w:t>от</w:t>
      </w:r>
      <w:proofErr w:type="gramEnd"/>
      <w:r>
        <w:t xml:space="preserve"> 12.08.2016 N 814, от 26.07.2016 N 761)".</w:t>
      </w:r>
    </w:p>
    <w:p w:rsidR="00F80C44" w:rsidRDefault="00F80C44">
      <w:pPr>
        <w:pStyle w:val="ConsPlusNormal"/>
        <w:spacing w:before="220"/>
        <w:ind w:firstLine="540"/>
        <w:jc w:val="both"/>
      </w:pPr>
      <w:r>
        <w:lastRenderedPageBreak/>
        <w:t>3. Постановление вступает в силу после официального опубликования.</w:t>
      </w:r>
    </w:p>
    <w:p w:rsidR="00F80C44" w:rsidRDefault="00F80C44">
      <w:pPr>
        <w:pStyle w:val="ConsPlusNormal"/>
        <w:spacing w:before="220"/>
        <w:ind w:firstLine="540"/>
        <w:jc w:val="both"/>
      </w:pPr>
      <w:r>
        <w:t>4. Опубликовать настоящее постановление в газете "Покачевский вестник".</w:t>
      </w:r>
    </w:p>
    <w:p w:rsidR="00F80C44" w:rsidRDefault="00F80C44">
      <w:pPr>
        <w:pStyle w:val="ConsPlusNormal"/>
        <w:spacing w:before="220"/>
        <w:ind w:firstLine="540"/>
        <w:jc w:val="both"/>
      </w:pPr>
      <w:r>
        <w:t xml:space="preserve">5. </w:t>
      </w:r>
      <w:proofErr w:type="gramStart"/>
      <w:r>
        <w:t>Контроль за</w:t>
      </w:r>
      <w:proofErr w:type="gramEnd"/>
      <w:r>
        <w:t xml:space="preserve"> выполнением настоящего постановления возложить на заместителя главы города Покачи Вафина Н.Ш.</w:t>
      </w:r>
    </w:p>
    <w:p w:rsidR="00F80C44" w:rsidRDefault="00F80C44">
      <w:pPr>
        <w:pStyle w:val="ConsPlusNormal"/>
        <w:ind w:firstLine="540"/>
        <w:jc w:val="both"/>
      </w:pPr>
    </w:p>
    <w:p w:rsidR="00F80C44" w:rsidRDefault="00F80C44">
      <w:pPr>
        <w:pStyle w:val="ConsPlusNormal"/>
        <w:jc w:val="right"/>
      </w:pPr>
      <w:r>
        <w:t>Глава города Покачи</w:t>
      </w:r>
    </w:p>
    <w:p w:rsidR="00F80C44" w:rsidRDefault="00F80C44">
      <w:pPr>
        <w:pStyle w:val="ConsPlusNormal"/>
        <w:jc w:val="right"/>
      </w:pPr>
      <w:r>
        <w:t>В.Л.ТАНЕНКОВ</w:t>
      </w: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jc w:val="right"/>
        <w:outlineLvl w:val="0"/>
      </w:pPr>
      <w:r>
        <w:t>Приложение</w:t>
      </w:r>
    </w:p>
    <w:p w:rsidR="00F80C44" w:rsidRDefault="00F80C44">
      <w:pPr>
        <w:pStyle w:val="ConsPlusNormal"/>
        <w:jc w:val="right"/>
      </w:pPr>
      <w:r>
        <w:t>к постановлению администрации</w:t>
      </w:r>
    </w:p>
    <w:p w:rsidR="00F80C44" w:rsidRDefault="00F80C44">
      <w:pPr>
        <w:pStyle w:val="ConsPlusNormal"/>
        <w:jc w:val="right"/>
      </w:pPr>
      <w:r>
        <w:t>города Покачи</w:t>
      </w:r>
    </w:p>
    <w:p w:rsidR="00F80C44" w:rsidRDefault="00F80C44">
      <w:pPr>
        <w:pStyle w:val="ConsPlusNormal"/>
        <w:jc w:val="right"/>
      </w:pPr>
      <w:r>
        <w:t>от 11.10.2023 N 790</w:t>
      </w:r>
    </w:p>
    <w:p w:rsidR="00F80C44" w:rsidRDefault="00F80C44">
      <w:pPr>
        <w:pStyle w:val="ConsPlusNormal"/>
      </w:pPr>
    </w:p>
    <w:p w:rsidR="00F80C44" w:rsidRDefault="00F80C44">
      <w:pPr>
        <w:pStyle w:val="ConsPlusTitle"/>
        <w:jc w:val="center"/>
      </w:pPr>
      <w:bookmarkStart w:id="0" w:name="P36"/>
      <w:bookmarkEnd w:id="0"/>
      <w:r>
        <w:t>АДМИНИСТРАТИВНЫЙ РЕГЛАМЕНТ</w:t>
      </w:r>
    </w:p>
    <w:p w:rsidR="00F80C44" w:rsidRDefault="00F80C44">
      <w:pPr>
        <w:pStyle w:val="ConsPlusTitle"/>
        <w:jc w:val="center"/>
      </w:pPr>
      <w:r>
        <w:t>ПРЕДОСТАВЛЕНИЯ МУНИЦИПАЛЬНОЙ УСЛУГИ "ПРЕДОСТАВЛЕНИЕ</w:t>
      </w:r>
    </w:p>
    <w:p w:rsidR="00F80C44" w:rsidRDefault="00F80C44">
      <w:pPr>
        <w:pStyle w:val="ConsPlusTitle"/>
        <w:jc w:val="center"/>
      </w:pPr>
      <w:r>
        <w:t>СВЕДЕНИЙ, ДОКУМЕНТОВ И МАТЕРИАЛОВ, СОДЕРЖАЩИХСЯ</w:t>
      </w:r>
    </w:p>
    <w:p w:rsidR="00F80C44" w:rsidRDefault="00F80C44">
      <w:pPr>
        <w:pStyle w:val="ConsPlusTitle"/>
        <w:jc w:val="center"/>
      </w:pPr>
      <w:r>
        <w:t>В ГОСУДАРСТВЕННЫХ ИНФОРМАЦИОННЫХ СИСТЕМАХ ОБЕСПЕЧЕНИЯ</w:t>
      </w:r>
    </w:p>
    <w:p w:rsidR="00F80C44" w:rsidRDefault="00F80C44">
      <w:pPr>
        <w:pStyle w:val="ConsPlusTitle"/>
        <w:jc w:val="center"/>
      </w:pPr>
      <w:r>
        <w:t>ГРАДОСТРОИТЕЛЬНОЙ ДЕЯТЕЛЬНОСТИ НА ТЕРРИТОРИИ ГОРОДА ПОКАЧИ"</w:t>
      </w:r>
    </w:p>
    <w:p w:rsidR="00F80C44" w:rsidRDefault="00F80C44">
      <w:pPr>
        <w:pStyle w:val="ConsPlusNormal"/>
      </w:pPr>
    </w:p>
    <w:p w:rsidR="00F80C44" w:rsidRDefault="00F80C44">
      <w:pPr>
        <w:pStyle w:val="ConsPlusTitle"/>
        <w:ind w:firstLine="540"/>
        <w:jc w:val="both"/>
        <w:outlineLvl w:val="1"/>
      </w:pPr>
      <w:r>
        <w:t>Статья 1. Общие положения</w:t>
      </w:r>
    </w:p>
    <w:p w:rsidR="00F80C44" w:rsidRDefault="00F80C44">
      <w:pPr>
        <w:pStyle w:val="ConsPlusNormal"/>
        <w:ind w:firstLine="540"/>
        <w:jc w:val="both"/>
      </w:pPr>
    </w:p>
    <w:p w:rsidR="00F80C44" w:rsidRDefault="00F80C44">
      <w:pPr>
        <w:pStyle w:val="ConsPlusNormal"/>
        <w:ind w:firstLine="540"/>
        <w:jc w:val="both"/>
      </w:pPr>
      <w:r>
        <w:t xml:space="preserve">1. </w:t>
      </w:r>
      <w:proofErr w:type="gramStart"/>
      <w:r>
        <w:t>Административный регламент предоставления муниципальной услуги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(далее - уполномоченный орган) полномочий по предоставлению муниципальной услуги "Предоставление сведений, документов и</w:t>
      </w:r>
      <w:proofErr w:type="gramEnd"/>
      <w:r>
        <w:t xml:space="preserve"> материалов, содержащихся в государственных информационных системах обеспечения градостроительной деятельности на территории города Покачи" (далее - муниципальная услуга).</w:t>
      </w:r>
    </w:p>
    <w:p w:rsidR="00F80C44" w:rsidRDefault="00F80C44">
      <w:pPr>
        <w:pStyle w:val="ConsPlusNormal"/>
        <w:spacing w:before="220"/>
        <w:ind w:firstLine="540"/>
        <w:jc w:val="both"/>
      </w:pPr>
      <w:r>
        <w:t xml:space="preserve">Понятия, используемые в Административном регламенте, применяются в тех же значениях, которые определены в </w:t>
      </w:r>
      <w:hyperlink r:id="rId14">
        <w:r>
          <w:rPr>
            <w:color w:val="0000FF"/>
          </w:rPr>
          <w:t>Правилах</w:t>
        </w:r>
      </w:hyperlink>
      <w:r>
        <w:t xml:space="preserve"> ведения государственных информационных систем обеспечения градостроительной деятельности (далее - ГИСОГД), утвержденных постановлением Правительства Российской Федерации от 13.03.2020 N 279 "Об информационном обеспечении градостроительной деятельности" (далее - Правила).</w:t>
      </w:r>
    </w:p>
    <w:p w:rsidR="00F80C44" w:rsidRDefault="00F80C44">
      <w:pPr>
        <w:pStyle w:val="ConsPlusNormal"/>
        <w:spacing w:before="220"/>
        <w:ind w:firstLine="540"/>
        <w:jc w:val="both"/>
      </w:pPr>
      <w:r>
        <w:t>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F80C44" w:rsidRDefault="00F80C44">
      <w:pPr>
        <w:pStyle w:val="ConsPlusNormal"/>
        <w:spacing w:before="220"/>
        <w:ind w:firstLine="540"/>
        <w:jc w:val="both"/>
      </w:pPr>
      <w:bookmarkStart w:id="1" w:name="P47"/>
      <w:bookmarkEnd w:id="1"/>
      <w:r>
        <w:t>2. Круг заявителей.</w:t>
      </w:r>
    </w:p>
    <w:p w:rsidR="00F80C44" w:rsidRDefault="00F80C44">
      <w:pPr>
        <w:pStyle w:val="ConsPlusNormal"/>
        <w:spacing w:before="220"/>
        <w:ind w:firstLine="540"/>
        <w:jc w:val="both"/>
      </w:pPr>
      <w:r>
        <w:t xml:space="preserve">Заявителями на получение муниципальной услуги являются физические и юридические лица, заинтересованные в получении сведений ГИСОГД, или их представители, действующие на </w:t>
      </w:r>
      <w:r>
        <w:lastRenderedPageBreak/>
        <w:t>основании доверенности, оформленной в соответствии с законодательством Российской Федерации (далее - заявитель)</w:t>
      </w:r>
    </w:p>
    <w:p w:rsidR="00F80C44" w:rsidRDefault="00F80C44">
      <w:pPr>
        <w:pStyle w:val="ConsPlusNormal"/>
        <w:spacing w:before="220"/>
        <w:ind w:firstLine="540"/>
        <w:jc w:val="both"/>
      </w:pPr>
      <w:r>
        <w:t>3. Требования к порядку информирования о предоставлении муниципальной услуги.</w:t>
      </w:r>
    </w:p>
    <w:p w:rsidR="00F80C44" w:rsidRDefault="00F80C44">
      <w:pPr>
        <w:pStyle w:val="ConsPlusNormal"/>
        <w:spacing w:before="220"/>
        <w:ind w:firstLine="540"/>
        <w:jc w:val="both"/>
      </w:pPr>
      <w:r>
        <w:t>Информирование о порядке предоставления муниципальной услуги осуществляется:</w:t>
      </w:r>
    </w:p>
    <w:p w:rsidR="00F80C44" w:rsidRDefault="00F80C44">
      <w:pPr>
        <w:pStyle w:val="ConsPlusNormal"/>
        <w:spacing w:before="220"/>
        <w:ind w:firstLine="540"/>
        <w:jc w:val="both"/>
      </w:pPr>
      <w:r>
        <w:t>1) непосредственно при личном приеме заявителя в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F80C44" w:rsidRDefault="00F80C44">
      <w:pPr>
        <w:pStyle w:val="ConsPlusNormal"/>
        <w:spacing w:before="220"/>
        <w:ind w:firstLine="540"/>
        <w:jc w:val="both"/>
      </w:pPr>
      <w:r>
        <w:t xml:space="preserve">2) по телефону </w:t>
      </w:r>
      <w:proofErr w:type="gramStart"/>
      <w:r>
        <w:t>уполномоченном</w:t>
      </w:r>
      <w:proofErr w:type="gramEnd"/>
      <w:r>
        <w:t xml:space="preserve"> органе или многофункциональном центре;</w:t>
      </w:r>
    </w:p>
    <w:p w:rsidR="00F80C44" w:rsidRDefault="00F80C44">
      <w:pPr>
        <w:pStyle w:val="ConsPlusNormal"/>
        <w:spacing w:before="220"/>
        <w:ind w:firstLine="540"/>
        <w:jc w:val="both"/>
      </w:pPr>
      <w:r>
        <w:t>3) письменно, в том числе посредством электронной почты, факсимильной связи;</w:t>
      </w:r>
    </w:p>
    <w:p w:rsidR="00F80C44" w:rsidRDefault="00F80C44">
      <w:pPr>
        <w:pStyle w:val="ConsPlusNormal"/>
        <w:spacing w:before="220"/>
        <w:ind w:firstLine="540"/>
        <w:jc w:val="both"/>
      </w:pPr>
      <w:r>
        <w:t>4) посредством размещения в открытой и доступной форме информации:</w:t>
      </w:r>
    </w:p>
    <w:p w:rsidR="00F80C44" w:rsidRDefault="00F80C44">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F80C44" w:rsidRDefault="00F80C44">
      <w:pPr>
        <w:pStyle w:val="ConsPlusNormal"/>
        <w:spacing w:before="220"/>
        <w:ind w:firstLine="540"/>
        <w:jc w:val="both"/>
      </w:pPr>
      <w:r>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F80C44" w:rsidRDefault="00F80C44">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F80C44" w:rsidRDefault="00F80C44">
      <w:pPr>
        <w:pStyle w:val="ConsPlusNormal"/>
        <w:spacing w:before="220"/>
        <w:ind w:firstLine="540"/>
        <w:jc w:val="both"/>
      </w:pPr>
      <w:r>
        <w:t>посредством размещения информации на информационных стендах уполномоченного органа или многофункционального центра.</w:t>
      </w:r>
    </w:p>
    <w:p w:rsidR="00F80C44" w:rsidRDefault="00F80C44">
      <w:pPr>
        <w:pStyle w:val="ConsPlusNormal"/>
        <w:spacing w:before="220"/>
        <w:ind w:firstLine="540"/>
        <w:jc w:val="both"/>
      </w:pPr>
      <w:bookmarkStart w:id="2" w:name="P59"/>
      <w:bookmarkEnd w:id="2"/>
      <w:r>
        <w:t>4. Информирование осуществляется по вопросам, касающимся:</w:t>
      </w:r>
    </w:p>
    <w:p w:rsidR="00F80C44" w:rsidRDefault="00F80C44">
      <w:pPr>
        <w:pStyle w:val="ConsPlusNormal"/>
        <w:spacing w:before="220"/>
        <w:ind w:firstLine="540"/>
        <w:jc w:val="both"/>
      </w:pPr>
      <w:r>
        <w:t>1) способов подачи заявления о предоставлении муниципальной услуги;</w:t>
      </w:r>
    </w:p>
    <w:p w:rsidR="00F80C44" w:rsidRDefault="00F80C44">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F80C44" w:rsidRDefault="00F80C44">
      <w:pPr>
        <w:pStyle w:val="ConsPlusNormal"/>
        <w:spacing w:before="220"/>
        <w:ind w:firstLine="540"/>
        <w:jc w:val="both"/>
      </w:pPr>
      <w:r>
        <w:t>3) справочной информации о работе уполномоченного органа;</w:t>
      </w:r>
    </w:p>
    <w:p w:rsidR="00F80C44" w:rsidRDefault="00F80C44">
      <w:pPr>
        <w:pStyle w:val="ConsPlusNormal"/>
        <w:spacing w:before="220"/>
        <w:ind w:firstLine="540"/>
        <w:jc w:val="both"/>
      </w:pPr>
      <w:r>
        <w:t>4) документов, необходимых для предоставления муниципальной услуги;</w:t>
      </w:r>
    </w:p>
    <w:p w:rsidR="00F80C44" w:rsidRDefault="00F80C44">
      <w:pPr>
        <w:pStyle w:val="ConsPlusNormal"/>
        <w:spacing w:before="220"/>
        <w:ind w:firstLine="540"/>
        <w:jc w:val="both"/>
      </w:pPr>
      <w:r>
        <w:t>5) порядка и сроков предоставления муниципальной услуги;</w:t>
      </w:r>
    </w:p>
    <w:p w:rsidR="00F80C44" w:rsidRDefault="00F80C44">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F80C44" w:rsidRDefault="00F80C44">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F80C44" w:rsidRDefault="00F80C44">
      <w:pPr>
        <w:pStyle w:val="ConsPlusNormal"/>
        <w:spacing w:before="220"/>
        <w:ind w:firstLine="540"/>
        <w:jc w:val="both"/>
      </w:pPr>
      <w:r>
        <w:t>5. Получение информации по вопросам предоставления муниципальной услуги осуществляется бесплатно.</w:t>
      </w:r>
    </w:p>
    <w:p w:rsidR="00F80C44" w:rsidRDefault="00F80C44">
      <w:pPr>
        <w:pStyle w:val="ConsPlusNormal"/>
        <w:spacing w:before="220"/>
        <w:ind w:firstLine="540"/>
        <w:jc w:val="both"/>
      </w:pPr>
      <w:r>
        <w:t xml:space="preserve">6. При устном обращении заявителя (лично или по телефону) должностное лицо уполномоченного органа, </w:t>
      </w:r>
      <w:proofErr w:type="gramStart"/>
      <w:r>
        <w:t>осуществляющий</w:t>
      </w:r>
      <w:proofErr w:type="gramEnd"/>
      <w:r>
        <w:t xml:space="preserve"> консультирование, подробно и в вежливой (корректной) форме информирует обратившихся по интересующим вопросам.</w:t>
      </w:r>
    </w:p>
    <w:p w:rsidR="00F80C44" w:rsidRDefault="00F80C44">
      <w:pPr>
        <w:pStyle w:val="ConsPlusNormal"/>
        <w:spacing w:before="220"/>
        <w:ind w:firstLine="540"/>
        <w:jc w:val="both"/>
      </w:pPr>
      <w:r>
        <w:t xml:space="preserve">Ответ на телефонный звонок должен начинаться с информации о наименовании органа, в </w:t>
      </w:r>
      <w:r>
        <w:lastRenderedPageBreak/>
        <w:t>который позвонил заявитель, фамилии, имени, отчества (последнее - при наличии) и должности специалиста, принявшего телефонный звонок.</w:t>
      </w:r>
    </w:p>
    <w:p w:rsidR="00F80C44" w:rsidRDefault="00F80C44">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F80C44" w:rsidRDefault="00F80C44">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F80C44" w:rsidRDefault="00F80C44">
      <w:pPr>
        <w:pStyle w:val="ConsPlusNormal"/>
        <w:spacing w:before="220"/>
        <w:ind w:firstLine="540"/>
        <w:jc w:val="both"/>
      </w:pPr>
      <w:r>
        <w:t>1) изложить обращение в письменной форме;</w:t>
      </w:r>
    </w:p>
    <w:p w:rsidR="00F80C44" w:rsidRDefault="00F80C44">
      <w:pPr>
        <w:pStyle w:val="ConsPlusNormal"/>
        <w:spacing w:before="220"/>
        <w:ind w:firstLine="540"/>
        <w:jc w:val="both"/>
      </w:pPr>
      <w:r>
        <w:t>2) назначить другое время для консультаций.</w:t>
      </w:r>
    </w:p>
    <w:p w:rsidR="00F80C44" w:rsidRDefault="00F80C44">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F80C44" w:rsidRDefault="00F80C44">
      <w:pPr>
        <w:pStyle w:val="ConsPlusNormal"/>
        <w:spacing w:before="220"/>
        <w:ind w:firstLine="540"/>
        <w:jc w:val="both"/>
      </w:pPr>
      <w:r>
        <w:t>Продолжительность информирования по телефону не должна превышать 10 минут.</w:t>
      </w:r>
    </w:p>
    <w:p w:rsidR="00F80C44" w:rsidRDefault="00F80C44">
      <w:pPr>
        <w:pStyle w:val="ConsPlusNormal"/>
        <w:spacing w:before="220"/>
        <w:ind w:firstLine="540"/>
        <w:jc w:val="both"/>
      </w:pPr>
      <w:r>
        <w:t>Информирование осуществляется в соответствии с графиком работы уполномоченного органа.</w:t>
      </w:r>
    </w:p>
    <w:p w:rsidR="00F80C44" w:rsidRDefault="00F80C44">
      <w:pPr>
        <w:pStyle w:val="ConsPlusNormal"/>
        <w:spacing w:before="220"/>
        <w:ind w:firstLine="540"/>
        <w:jc w:val="both"/>
      </w:pPr>
      <w:r>
        <w:t xml:space="preserve">7.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59">
        <w:r>
          <w:rPr>
            <w:color w:val="0000FF"/>
          </w:rPr>
          <w:t>частью 4 статьи 1</w:t>
        </w:r>
      </w:hyperlink>
      <w:r>
        <w:t xml:space="preserve"> Административного регламента в порядке, установленном Федеральным </w:t>
      </w:r>
      <w:hyperlink r:id="rId15">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F80C44" w:rsidRDefault="00F80C44">
      <w:pPr>
        <w:pStyle w:val="ConsPlusNormal"/>
        <w:spacing w:before="220"/>
        <w:ind w:firstLine="540"/>
        <w:jc w:val="both"/>
      </w:pPr>
      <w:r>
        <w:t xml:space="preserve">8. На Едином портале размещаются сведения, предусмотренные </w:t>
      </w:r>
      <w:hyperlink r:id="rId16">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F80C44" w:rsidRDefault="00F80C44">
      <w:pPr>
        <w:pStyle w:val="ConsPlusNormal"/>
        <w:spacing w:before="220"/>
        <w:ind w:firstLine="540"/>
        <w:jc w:val="both"/>
      </w:pPr>
      <w:proofErr w:type="gramStart"/>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F80C44" w:rsidRDefault="00F80C44">
      <w:pPr>
        <w:pStyle w:val="ConsPlusNormal"/>
        <w:spacing w:before="220"/>
        <w:ind w:firstLine="540"/>
        <w:jc w:val="both"/>
      </w:pPr>
      <w:r>
        <w:t>9.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F80C44" w:rsidRDefault="00F80C44">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F80C44" w:rsidRDefault="00F80C44">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F80C44" w:rsidRDefault="00F80C44">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F80C44" w:rsidRDefault="00F80C44">
      <w:pPr>
        <w:pStyle w:val="ConsPlusNormal"/>
        <w:spacing w:before="220"/>
        <w:ind w:firstLine="540"/>
        <w:jc w:val="both"/>
      </w:pPr>
      <w:r>
        <w:lastRenderedPageBreak/>
        <w:t>4) нормативные правовые акты, регулирующие порядок предоставления муниципальной услуги, в том числе Административный регламент;</w:t>
      </w:r>
    </w:p>
    <w:p w:rsidR="00F80C44" w:rsidRDefault="00F80C44">
      <w:pPr>
        <w:pStyle w:val="ConsPlusNormal"/>
        <w:spacing w:before="220"/>
        <w:ind w:firstLine="540"/>
        <w:jc w:val="both"/>
      </w:pPr>
      <w:r>
        <w:t>5) бланки заявлений о предоставлении муниципальной услуги и образцы их заполнения.</w:t>
      </w:r>
    </w:p>
    <w:p w:rsidR="00F80C44" w:rsidRDefault="00F80C44">
      <w:pPr>
        <w:pStyle w:val="ConsPlusNormal"/>
        <w:spacing w:before="220"/>
        <w:ind w:firstLine="540"/>
        <w:jc w:val="both"/>
      </w:pPr>
      <w:r>
        <w:t>10.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F80C44" w:rsidRDefault="00F80C44">
      <w:pPr>
        <w:pStyle w:val="ConsPlusNormal"/>
        <w:spacing w:before="220"/>
        <w:ind w:firstLine="540"/>
        <w:jc w:val="both"/>
      </w:pPr>
      <w:r>
        <w:t>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F80C44" w:rsidRDefault="00F80C44">
      <w:pPr>
        <w:pStyle w:val="ConsPlusNormal"/>
        <w:spacing w:before="220"/>
        <w:ind w:firstLine="540"/>
        <w:jc w:val="both"/>
      </w:pPr>
      <w:r>
        <w:t>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уполномоченном органе при обращении заявителя лично, по телефону посредством электронной почты.</w:t>
      </w:r>
    </w:p>
    <w:p w:rsidR="00F80C44" w:rsidRDefault="00F80C44">
      <w:pPr>
        <w:pStyle w:val="ConsPlusNormal"/>
        <w:ind w:firstLine="540"/>
        <w:jc w:val="both"/>
      </w:pPr>
    </w:p>
    <w:p w:rsidR="00F80C44" w:rsidRDefault="00F80C44">
      <w:pPr>
        <w:pStyle w:val="ConsPlusTitle"/>
        <w:ind w:firstLine="540"/>
        <w:jc w:val="both"/>
        <w:outlineLvl w:val="1"/>
      </w:pPr>
      <w:r>
        <w:t>Статья 2. Стандарт предоставления муниципальной услуги</w:t>
      </w:r>
    </w:p>
    <w:p w:rsidR="00F80C44" w:rsidRDefault="00F80C44">
      <w:pPr>
        <w:pStyle w:val="ConsPlusNormal"/>
        <w:ind w:firstLine="540"/>
        <w:jc w:val="both"/>
      </w:pPr>
    </w:p>
    <w:p w:rsidR="00F80C44" w:rsidRDefault="00F80C44">
      <w:pPr>
        <w:pStyle w:val="ConsPlusNormal"/>
        <w:ind w:firstLine="540"/>
        <w:jc w:val="both"/>
      </w:pPr>
      <w:r>
        <w:t>1. Наименование муниципальной услуги: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на территории города Покачи".</w:t>
      </w:r>
    </w:p>
    <w:p w:rsidR="00F80C44" w:rsidRDefault="00F80C44">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F80C44" w:rsidRDefault="00F80C44">
      <w:pPr>
        <w:pStyle w:val="ConsPlusNormal"/>
        <w:spacing w:before="220"/>
        <w:ind w:firstLine="540"/>
        <w:jc w:val="both"/>
      </w:pPr>
      <w:r>
        <w:t>За получением муниципальной услуги заявитель может обратиться в многофункциональный центр. Предоставление муниципальной услуги в многофункциональном центре осуществляется в соответствии с Административным регламентом на основании заключенного соглашения о взаимодействии.</w:t>
      </w:r>
    </w:p>
    <w:p w:rsidR="00F80C44" w:rsidRDefault="00F80C44">
      <w:pPr>
        <w:pStyle w:val="ConsPlusNormal"/>
        <w:spacing w:before="220"/>
        <w:ind w:firstLine="540"/>
        <w:jc w:val="both"/>
      </w:pPr>
      <w:r>
        <w:t>При предоставлении муниципальной услуги осуществляется межведомственное информационное взаимодействие с Управлением Федерального казначейства по Ханты-Мансийскому автономному округу - Югре.</w:t>
      </w:r>
    </w:p>
    <w:p w:rsidR="00F80C44" w:rsidRDefault="00F80C44">
      <w:pPr>
        <w:pStyle w:val="ConsPlusNormal"/>
        <w:spacing w:before="220"/>
        <w:ind w:firstLine="540"/>
        <w:jc w:val="both"/>
      </w:pPr>
      <w:bookmarkStart w:id="3" w:name="P96"/>
      <w:bookmarkEnd w:id="3"/>
      <w:r>
        <w:t>3. Результатом предоставления муниципальной услуги является выдача (направление) заявителю:</w:t>
      </w:r>
    </w:p>
    <w:p w:rsidR="00F80C44" w:rsidRDefault="00F80C44">
      <w:pPr>
        <w:pStyle w:val="ConsPlusNormal"/>
        <w:spacing w:before="220"/>
        <w:ind w:firstLine="540"/>
        <w:jc w:val="both"/>
      </w:pPr>
      <w:r>
        <w:t>1) сведений, содержащихся в ГИСОГД;</w:t>
      </w:r>
    </w:p>
    <w:p w:rsidR="00F80C44" w:rsidRDefault="00F80C44">
      <w:pPr>
        <w:pStyle w:val="ConsPlusNormal"/>
        <w:spacing w:before="220"/>
        <w:ind w:firstLine="540"/>
        <w:jc w:val="both"/>
      </w:pPr>
      <w:r>
        <w:t>2) мотивированного отказа в предоставлении сведений, содержащихся в ГИСОГД.</w:t>
      </w:r>
    </w:p>
    <w:p w:rsidR="00F80C44" w:rsidRDefault="00F80C44">
      <w:pPr>
        <w:pStyle w:val="ConsPlusNormal"/>
        <w:spacing w:before="220"/>
        <w:ind w:firstLine="540"/>
        <w:jc w:val="both"/>
      </w:pPr>
      <w:proofErr w:type="gramStart"/>
      <w:r>
        <w:t>Результат предоставления муниципальной услуги оформляется на бланке уполномоченного органа за подписью руководителя или лица, его замещающего, в форме сопроводительного письма с приложением сведений, содержащихся в ГИСОГД, на бумажном и (или) электронном носителе в текстовой и (или) графической форме, либо в форме уведомления об отказе в предоставлении муниципальной услуги с указанием оснований отказа, который оформляется на бланке уполномоченного органа за подписью</w:t>
      </w:r>
      <w:proofErr w:type="gramEnd"/>
      <w:r>
        <w:t xml:space="preserve"> руководителя или лица, его замещающего в форме сопроводительного письма.</w:t>
      </w:r>
    </w:p>
    <w:p w:rsidR="00F80C44" w:rsidRDefault="00F80C44">
      <w:pPr>
        <w:pStyle w:val="ConsPlusNormal"/>
        <w:spacing w:before="220"/>
        <w:ind w:firstLine="540"/>
        <w:jc w:val="both"/>
      </w:pPr>
      <w:r>
        <w:t>4. Срок предоставления муниципальной услуги.</w:t>
      </w:r>
    </w:p>
    <w:p w:rsidR="00F80C44" w:rsidRDefault="00F80C44">
      <w:pPr>
        <w:pStyle w:val="ConsPlusNormal"/>
        <w:spacing w:before="220"/>
        <w:ind w:firstLine="540"/>
        <w:jc w:val="both"/>
      </w:pPr>
      <w:r>
        <w:lastRenderedPageBreak/>
        <w:t>Сведения, содержащиеся в ГИСОГД, выдаются (направляются) заявителю в течение пяти рабочих дней со дня осуществления оплаты предоставления сведений, документов, материалов физическим или юридическим лицом.</w:t>
      </w:r>
    </w:p>
    <w:p w:rsidR="00F80C44" w:rsidRDefault="00F80C44">
      <w:pPr>
        <w:pStyle w:val="ConsPlusNormal"/>
        <w:spacing w:before="220"/>
        <w:ind w:firstLine="540"/>
        <w:jc w:val="both"/>
      </w:pPr>
      <w:r>
        <w:t>В общий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F80C44" w:rsidRDefault="00F80C44">
      <w:pPr>
        <w:pStyle w:val="ConsPlusNormal"/>
        <w:spacing w:before="220"/>
        <w:ind w:firstLine="540"/>
        <w:jc w:val="both"/>
      </w:pPr>
      <w:r>
        <w:t>В случае обращения заявителя за получением муниципальной услуги в многофункциональном центре срок предоставления муниципальной услуги исчисляется со дня регистрации заявления о предоставлении муниципальной услуги в уполномоченном органе.</w:t>
      </w:r>
    </w:p>
    <w:p w:rsidR="00F80C44" w:rsidRDefault="00F80C44">
      <w:pPr>
        <w:pStyle w:val="ConsPlusNormal"/>
        <w:spacing w:before="220"/>
        <w:ind w:firstLine="540"/>
        <w:jc w:val="both"/>
      </w:pPr>
      <w:r>
        <w:t xml:space="preserve">Документы, являющиеся результатом предоставления муниципальной услуги, выдаются (направляются) заявителю не позднее одного рабочего дня со дня подписания должностным лицом уполномоченного органа либо лицом, его замещающим, указанным в </w:t>
      </w:r>
      <w:hyperlink w:anchor="P96">
        <w:r>
          <w:rPr>
            <w:color w:val="0000FF"/>
          </w:rPr>
          <w:t>части 3 статьи 2</w:t>
        </w:r>
      </w:hyperlink>
      <w:r>
        <w:t xml:space="preserve"> Административного регламента документов.</w:t>
      </w:r>
    </w:p>
    <w:p w:rsidR="00F80C44" w:rsidRDefault="00F80C44">
      <w:pPr>
        <w:pStyle w:val="ConsPlusNormal"/>
        <w:spacing w:before="220"/>
        <w:ind w:firstLine="540"/>
        <w:jc w:val="both"/>
      </w:pPr>
      <w:r>
        <w:t>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F80C44" w:rsidRDefault="00F80C44">
      <w:pPr>
        <w:pStyle w:val="ConsPlusNormal"/>
        <w:spacing w:before="220"/>
        <w:ind w:firstLine="540"/>
        <w:jc w:val="both"/>
      </w:pPr>
      <w:bookmarkStart w:id="4" w:name="P106"/>
      <w:bookmarkEnd w:id="4"/>
      <w:r>
        <w:t xml:space="preserve">6. Для получения сведений, содержащихся в ГИСОГД, заявитель представляет </w:t>
      </w:r>
      <w:hyperlink w:anchor="P387">
        <w:r>
          <w:rPr>
            <w:color w:val="0000FF"/>
          </w:rPr>
          <w:t>заявление</w:t>
        </w:r>
      </w:hyperlink>
      <w:r>
        <w:t xml:space="preserve"> о предоставлении муниципальной услуги, по форме согласно приложению 1 к Административному регламенту (далее - заявление).</w:t>
      </w:r>
    </w:p>
    <w:p w:rsidR="00F80C44" w:rsidRDefault="00F80C44">
      <w:pPr>
        <w:pStyle w:val="ConsPlusNormal"/>
        <w:spacing w:before="220"/>
        <w:ind w:firstLine="540"/>
        <w:jc w:val="both"/>
      </w:pPr>
      <w:proofErr w:type="gramStart"/>
      <w:r>
        <w:t>При направлении заявления заявитель указывает реквизиты необходимых сведений, документов, материалов и (или) указывает кадастровый номер (номера) земельного участка (участков), и (или) адрес (адреса) объектов недвижимости, и (или) сведения о границах территории, в отношении которой запрашиваются сведения, документы, материалы, которые должны содержать графическое описание местоположения границ этой территории, перечень координат характерных точек этих границ в системе координат, установленной для ведения Единого</w:t>
      </w:r>
      <w:proofErr w:type="gramEnd"/>
      <w:r>
        <w:t xml:space="preserve"> государственного реестра недвижимости.</w:t>
      </w:r>
    </w:p>
    <w:p w:rsidR="00F80C44" w:rsidRDefault="00F80C44">
      <w:pPr>
        <w:pStyle w:val="ConsPlusNormal"/>
        <w:spacing w:before="220"/>
        <w:ind w:firstLine="540"/>
        <w:jc w:val="both"/>
      </w:pPr>
      <w:r>
        <w:t>Для получения сведений ГИСОГД заявитель по выбору направляет в уполномоченный орган с использованием многофункционального центра заявление в бумажной форме или с использованием личного кабинета на Едином портале заявление в электронной форме.</w:t>
      </w:r>
    </w:p>
    <w:p w:rsidR="00F80C44" w:rsidRDefault="00F80C44">
      <w:pPr>
        <w:pStyle w:val="ConsPlusNormal"/>
        <w:spacing w:before="220"/>
        <w:ind w:firstLine="540"/>
        <w:jc w:val="both"/>
      </w:pPr>
      <w:bookmarkStart w:id="5" w:name="P109"/>
      <w:bookmarkEnd w:id="5"/>
      <w:r>
        <w:t>7. В случае направления заявления в бумажной форме заявитель указывает адрес электронной почты, на который уполномоченный орган направляет уведомление об оплате предоставления сведений, документов, материалов. Заявление подписывается заявителем собственноручно. В случае подписания заявления в бумажной форме лицом, уполномоченным действовать от имени заявителя (далее - уполномоченное лицо), обязательным приложением к такому заявлению являются документы, подтверждающие указанное полномочие такого лица.</w:t>
      </w:r>
    </w:p>
    <w:p w:rsidR="00F80C44" w:rsidRDefault="00F80C44">
      <w:pPr>
        <w:pStyle w:val="ConsPlusNormal"/>
        <w:spacing w:before="220"/>
        <w:ind w:firstLine="540"/>
        <w:jc w:val="both"/>
      </w:pPr>
      <w:bookmarkStart w:id="6" w:name="P110"/>
      <w:bookmarkEnd w:id="6"/>
      <w:r>
        <w:t>8. В случае если заявление направляется заявителем или уполномоченным лицом в электронной форме, такое заявление подписывается электронной подписью заявителя либо уполномоченного лица. В случае подписания уполномоченным лицом заявление в электронной форме, обязательным приложением к заявлению являются документы, подтверждающие указанные полномочия такого лица.</w:t>
      </w:r>
    </w:p>
    <w:p w:rsidR="00F80C44" w:rsidRDefault="00F80C44">
      <w:pPr>
        <w:pStyle w:val="ConsPlusNormal"/>
        <w:spacing w:before="220"/>
        <w:ind w:firstLine="540"/>
        <w:jc w:val="both"/>
      </w:pPr>
      <w:r>
        <w:t>9. Форму заявления о предоставлении муниципальной услуги заявитель может получить:</w:t>
      </w:r>
    </w:p>
    <w:p w:rsidR="00F80C44" w:rsidRDefault="00F80C44">
      <w:pPr>
        <w:pStyle w:val="ConsPlusNormal"/>
        <w:spacing w:before="220"/>
        <w:ind w:firstLine="540"/>
        <w:jc w:val="both"/>
      </w:pPr>
      <w:r>
        <w:t>1) на информационном стенде в месте предоставления муниципальной услуги;</w:t>
      </w:r>
    </w:p>
    <w:p w:rsidR="00F80C44" w:rsidRDefault="00F80C44">
      <w:pPr>
        <w:pStyle w:val="ConsPlusNormal"/>
        <w:spacing w:before="220"/>
        <w:ind w:firstLine="540"/>
        <w:jc w:val="both"/>
      </w:pPr>
      <w:r>
        <w:t>2) у специалиста в уполномоченном органе;</w:t>
      </w:r>
    </w:p>
    <w:p w:rsidR="00F80C44" w:rsidRDefault="00F80C44">
      <w:pPr>
        <w:pStyle w:val="ConsPlusNormal"/>
        <w:spacing w:before="220"/>
        <w:ind w:firstLine="540"/>
        <w:jc w:val="both"/>
      </w:pPr>
      <w:r>
        <w:lastRenderedPageBreak/>
        <w:t>3) посредством информационно-телекоммуникационной сети "Интернет" на официальном сайте администрации города Покачи, Едином портале;</w:t>
      </w:r>
    </w:p>
    <w:p w:rsidR="00F80C44" w:rsidRDefault="00F80C44">
      <w:pPr>
        <w:pStyle w:val="ConsPlusNormal"/>
        <w:spacing w:before="220"/>
        <w:ind w:firstLine="540"/>
        <w:jc w:val="both"/>
      </w:pPr>
      <w:r>
        <w:t>4) посредством обращения в многофункциональный центр.</w:t>
      </w:r>
    </w:p>
    <w:p w:rsidR="00F80C44" w:rsidRDefault="00F80C44">
      <w:pPr>
        <w:pStyle w:val="ConsPlusNormal"/>
        <w:spacing w:before="220"/>
        <w:ind w:firstLine="540"/>
        <w:jc w:val="both"/>
      </w:pPr>
      <w:r>
        <w:t>10. Заявление о предоставлении муниципальной услуги подается.</w:t>
      </w:r>
    </w:p>
    <w:p w:rsidR="00F80C44" w:rsidRDefault="00F80C44">
      <w:pPr>
        <w:pStyle w:val="ConsPlusNormal"/>
        <w:spacing w:before="220"/>
        <w:ind w:firstLine="540"/>
        <w:jc w:val="both"/>
      </w:pPr>
      <w:r>
        <w:t>1) при личном обращении в уполномоченный орган;</w:t>
      </w:r>
    </w:p>
    <w:p w:rsidR="00F80C44" w:rsidRDefault="00F80C44">
      <w:pPr>
        <w:pStyle w:val="ConsPlusNormal"/>
        <w:spacing w:before="220"/>
        <w:ind w:firstLine="540"/>
        <w:jc w:val="both"/>
      </w:pPr>
      <w:r>
        <w:t>2) по почте (почтовое отправление) в адрес уполномоченного органа;</w:t>
      </w:r>
    </w:p>
    <w:p w:rsidR="00F80C44" w:rsidRDefault="00F80C44">
      <w:pPr>
        <w:pStyle w:val="ConsPlusNormal"/>
        <w:spacing w:before="220"/>
        <w:ind w:firstLine="540"/>
        <w:jc w:val="both"/>
      </w:pPr>
      <w:r>
        <w:t>3) посредством Единого портала;</w:t>
      </w:r>
    </w:p>
    <w:p w:rsidR="00F80C44" w:rsidRDefault="00F80C44">
      <w:pPr>
        <w:pStyle w:val="ConsPlusNormal"/>
        <w:spacing w:before="220"/>
        <w:ind w:firstLine="540"/>
        <w:jc w:val="both"/>
      </w:pPr>
      <w:r>
        <w:t>4) посредством обращения в многофункциональный центр.</w:t>
      </w:r>
    </w:p>
    <w:p w:rsidR="00F80C44" w:rsidRDefault="00F80C44">
      <w:pPr>
        <w:pStyle w:val="ConsPlusNormal"/>
        <w:spacing w:before="220"/>
        <w:ind w:firstLine="540"/>
        <w:jc w:val="both"/>
      </w:pPr>
      <w:r>
        <w:t>11. Запрещается требовать от заявителя:</w:t>
      </w:r>
    </w:p>
    <w:p w:rsidR="00F80C44" w:rsidRDefault="00F80C4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F80C44" w:rsidRDefault="00F80C44">
      <w:pPr>
        <w:pStyle w:val="ConsPlusNormal"/>
        <w:spacing w:before="22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7">
        <w:r>
          <w:rPr>
            <w:color w:val="0000FF"/>
          </w:rPr>
          <w:t>частью 1 статьи 1</w:t>
        </w:r>
      </w:hyperlink>
      <w:r>
        <w:t xml:space="preserve"> Федерального закона от 27.07.2010 N 210-ФЗ "Об</w:t>
      </w:r>
      <w:proofErr w:type="gramEnd"/>
      <w:r>
        <w:t xml:space="preserve"> организации предоставления государственных и муниципальных услуг" (далее - Федеральный </w:t>
      </w:r>
      <w:hyperlink r:id="rId18">
        <w:r>
          <w:rPr>
            <w:color w:val="0000FF"/>
          </w:rPr>
          <w:t>закон</w:t>
        </w:r>
      </w:hyperlink>
      <w:r>
        <w:t xml:space="preserve"> N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19">
        <w:r>
          <w:rPr>
            <w:color w:val="0000FF"/>
          </w:rPr>
          <w:t>части 6 статьи 7</w:t>
        </w:r>
      </w:hyperlink>
      <w:r>
        <w:t xml:space="preserve"> Федерального закона N 210-ФЗ.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80C44" w:rsidRDefault="00F80C44">
      <w:pPr>
        <w:pStyle w:val="ConsPlusNormal"/>
        <w:spacing w:before="22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0">
        <w:r>
          <w:rPr>
            <w:color w:val="0000FF"/>
          </w:rPr>
          <w:t>части 1 статьи 9</w:t>
        </w:r>
      </w:hyperlink>
      <w:r>
        <w:t xml:space="preserve"> Федерального закона N 210-ФЗ;</w:t>
      </w:r>
      <w:proofErr w:type="gramEnd"/>
    </w:p>
    <w:p w:rsidR="00F80C44" w:rsidRDefault="00F80C44">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F80C44" w:rsidRDefault="00F80C44">
      <w:pPr>
        <w:pStyle w:val="ConsPlusNormal"/>
        <w:spacing w:before="220"/>
        <w:ind w:firstLine="540"/>
        <w:jc w:val="both"/>
      </w:pPr>
      <w:r>
        <w:t>а)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F80C44" w:rsidRDefault="00F80C44">
      <w:pPr>
        <w:pStyle w:val="ConsPlusNormal"/>
        <w:spacing w:before="220"/>
        <w:ind w:firstLine="540"/>
        <w:jc w:val="both"/>
      </w:pPr>
      <w:r>
        <w:t>б)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F80C44" w:rsidRDefault="00F80C44">
      <w:pPr>
        <w:pStyle w:val="ConsPlusNormal"/>
        <w:spacing w:before="220"/>
        <w:ind w:firstLine="540"/>
        <w:jc w:val="both"/>
      </w:pPr>
      <w:r>
        <w:t xml:space="preserve">в) истечение срока действия документов или изменение информации после </w:t>
      </w:r>
      <w:r>
        <w:lastRenderedPageBreak/>
        <w:t>первоначального отказа в приеме документов, необходимых для предоставления муниципальной услуги, либо в предоставлении услуги;</w:t>
      </w:r>
    </w:p>
    <w:p w:rsidR="00F80C44" w:rsidRDefault="00F80C44">
      <w:pPr>
        <w:pStyle w:val="ConsPlusNormal"/>
        <w:spacing w:before="220"/>
        <w:ind w:firstLine="54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w:t>
      </w:r>
      <w:hyperlink r:id="rId21">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w:t>
      </w:r>
      <w:proofErr w:type="gramEnd"/>
      <w:r>
        <w:t xml:space="preserve"> </w:t>
      </w:r>
      <w:proofErr w:type="gramStart"/>
      <w:r>
        <w:t>приеме</w:t>
      </w:r>
      <w:proofErr w:type="gramEnd"/>
      <w:r>
        <w:t xml:space="preserve"> документов, необходимых для предоставления услуги, либо руководителя организации, предусмотренной </w:t>
      </w:r>
      <w:hyperlink r:id="rId22">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F80C44" w:rsidRDefault="00F80C44">
      <w:pPr>
        <w:pStyle w:val="ConsPlusNormal"/>
        <w:spacing w:before="220"/>
        <w:ind w:firstLine="540"/>
        <w:jc w:val="both"/>
      </w:pPr>
      <w:proofErr w:type="gramStart"/>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3">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F80C44" w:rsidRDefault="00F80C44">
      <w:pPr>
        <w:pStyle w:val="ConsPlusNormal"/>
        <w:spacing w:before="220"/>
        <w:ind w:firstLine="540"/>
        <w:jc w:val="both"/>
      </w:pPr>
      <w:r>
        <w:t>12. Основания для отказа в приеме документов, необходимых для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F80C44" w:rsidRDefault="00F80C44">
      <w:pPr>
        <w:pStyle w:val="ConsPlusNormal"/>
        <w:spacing w:before="220"/>
        <w:ind w:firstLine="540"/>
        <w:jc w:val="both"/>
      </w:pPr>
      <w:r>
        <w:t>Не допускается отказ в приеме запроса и иных документов, необходимых для предоставления муниципальной услуги в случае, если такие запрос и документы поданы в соответствии с информацией о сроках и порядке предоставления муниципальной услуги, опубликованной на Едином портале, официальном сайте уполномоченного органа.</w:t>
      </w:r>
    </w:p>
    <w:p w:rsidR="00F80C44" w:rsidRDefault="00F80C44">
      <w:pPr>
        <w:pStyle w:val="ConsPlusNormal"/>
        <w:spacing w:before="220"/>
        <w:ind w:firstLine="540"/>
        <w:jc w:val="both"/>
      </w:pPr>
      <w:r>
        <w:t>13. Основания для приостановления предоставления муниципальной услуги федеральным законодательством, законодательством Ханты-Мансийского автономного округа - Югры не предусмотрены.</w:t>
      </w:r>
    </w:p>
    <w:p w:rsidR="00F80C44" w:rsidRDefault="00F80C44">
      <w:pPr>
        <w:pStyle w:val="ConsPlusNormal"/>
        <w:spacing w:before="220"/>
        <w:ind w:firstLine="540"/>
        <w:jc w:val="both"/>
      </w:pPr>
      <w:bookmarkStart w:id="7" w:name="P134"/>
      <w:bookmarkEnd w:id="7"/>
      <w:r>
        <w:t>14. Исчерпывающий перечень оснований для отказа в предоставлении муниципальной услуги:</w:t>
      </w:r>
    </w:p>
    <w:p w:rsidR="00F80C44" w:rsidRDefault="00F80C44">
      <w:pPr>
        <w:pStyle w:val="ConsPlusNormal"/>
        <w:spacing w:before="220"/>
        <w:ind w:firstLine="540"/>
        <w:jc w:val="both"/>
      </w:pPr>
      <w:r>
        <w:t xml:space="preserve">1) заявление не содержит информации, указанной в </w:t>
      </w:r>
      <w:hyperlink w:anchor="P106">
        <w:r>
          <w:rPr>
            <w:color w:val="0000FF"/>
          </w:rPr>
          <w:t>части 6 статьи 2</w:t>
        </w:r>
      </w:hyperlink>
      <w:r>
        <w:t xml:space="preserve"> Административного регламента;</w:t>
      </w:r>
    </w:p>
    <w:p w:rsidR="00F80C44" w:rsidRDefault="00F80C44">
      <w:pPr>
        <w:pStyle w:val="ConsPlusNormal"/>
        <w:spacing w:before="220"/>
        <w:ind w:firstLine="540"/>
        <w:jc w:val="both"/>
      </w:pPr>
      <w:r>
        <w:t xml:space="preserve">2) заявление не отвечает требованиям </w:t>
      </w:r>
      <w:hyperlink w:anchor="P109">
        <w:r>
          <w:rPr>
            <w:color w:val="0000FF"/>
          </w:rPr>
          <w:t>частей 7</w:t>
        </w:r>
      </w:hyperlink>
      <w:r>
        <w:t xml:space="preserve">, </w:t>
      </w:r>
      <w:hyperlink w:anchor="P110">
        <w:r>
          <w:rPr>
            <w:color w:val="0000FF"/>
          </w:rPr>
          <w:t>8 статьи 2</w:t>
        </w:r>
      </w:hyperlink>
      <w:r>
        <w:t xml:space="preserve"> Административного регламента;</w:t>
      </w:r>
    </w:p>
    <w:p w:rsidR="00F80C44" w:rsidRDefault="00F80C44">
      <w:pPr>
        <w:pStyle w:val="ConsPlusNormal"/>
        <w:spacing w:before="220"/>
        <w:ind w:firstLine="540"/>
        <w:jc w:val="both"/>
      </w:pPr>
      <w:r>
        <w:t>3) заявление осуществляется в отношении сведений, документов, материалов, которые в соответствии с законодательством Российской Федерации содержат информацию, доступ к которой ограничен и заявитель не имеет права доступа к ней;</w:t>
      </w:r>
    </w:p>
    <w:p w:rsidR="00F80C44" w:rsidRDefault="00F80C44">
      <w:pPr>
        <w:pStyle w:val="ConsPlusNormal"/>
        <w:spacing w:before="220"/>
        <w:ind w:firstLine="540"/>
        <w:jc w:val="both"/>
      </w:pPr>
      <w:r>
        <w:t>4) по истечении семи рабочих дней со дня направления заявителю уведомления об оплате предоставления сведений, документов, материалов информация об осуществлении заявителем оплаты предоставления сведений, документов, материалов в уполномоченном органе отсутствует или оплата предоставления сведений, документов, материалов осуществлена не в полном объеме;</w:t>
      </w:r>
    </w:p>
    <w:p w:rsidR="00F80C44" w:rsidRDefault="00F80C44">
      <w:pPr>
        <w:pStyle w:val="ConsPlusNormal"/>
        <w:spacing w:before="220"/>
        <w:ind w:firstLine="540"/>
        <w:jc w:val="both"/>
      </w:pPr>
      <w:r>
        <w:t>5) запрашиваемые сведения, документы, материалы отсутствуют в информационной системе на дату рассмотрения заявления.</w:t>
      </w:r>
    </w:p>
    <w:p w:rsidR="00F80C44" w:rsidRDefault="00F80C44">
      <w:pPr>
        <w:pStyle w:val="ConsPlusNormal"/>
        <w:spacing w:before="220"/>
        <w:ind w:firstLine="540"/>
        <w:jc w:val="both"/>
      </w:pPr>
      <w:r>
        <w:t xml:space="preserve">Не допускается отказ в предоставлении муниципальной услуги в случае, если заявление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официальном </w:t>
      </w:r>
      <w:r>
        <w:lastRenderedPageBreak/>
        <w:t>сайте уполномоченного органа.</w:t>
      </w:r>
    </w:p>
    <w:p w:rsidR="00F80C44" w:rsidRDefault="00F80C44">
      <w:pPr>
        <w:pStyle w:val="ConsPlusNormal"/>
        <w:spacing w:before="220"/>
        <w:ind w:firstLine="540"/>
        <w:jc w:val="both"/>
      </w:pPr>
      <w:r>
        <w:t xml:space="preserve">15. </w:t>
      </w:r>
      <w:hyperlink r:id="rId24">
        <w:proofErr w:type="gramStart"/>
        <w:r>
          <w:rPr>
            <w:color w:val="0000FF"/>
          </w:rPr>
          <w:t>Перечень</w:t>
        </w:r>
      </w:hyperlink>
      <w:r>
        <w:t xml:space="preserve">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"Предоставление сведений, документов и материалов, содержащихся в государственной информационной системе обеспечения градостроительной деятельности на территории города Покачи", установлен решением Думы города Покачи от 26.04.2023 N 20 "О перечне услуг, которые являются необходимыми и обязательными для предоставления</w:t>
      </w:r>
      <w:proofErr w:type="gramEnd"/>
      <w:r>
        <w:t xml:space="preserve"> органами местного самоуправления муниципальных услуг и предоставляются организациями, участвующими в предоставлении муниципальных услуг, и о порядке определения размера платы за их оказание".</w:t>
      </w:r>
    </w:p>
    <w:p w:rsidR="00F80C44" w:rsidRDefault="00F80C44">
      <w:pPr>
        <w:pStyle w:val="ConsPlusNormal"/>
        <w:spacing w:before="220"/>
        <w:ind w:firstLine="540"/>
        <w:jc w:val="both"/>
      </w:pPr>
      <w:bookmarkStart w:id="8" w:name="P142"/>
      <w:bookmarkEnd w:id="8"/>
      <w:r>
        <w:t>16. Порядок, размер и основания взимания государственной пошлины или иной платы, взимаемой за предоставление муниципальной услуги.</w:t>
      </w:r>
    </w:p>
    <w:p w:rsidR="00F80C44" w:rsidRDefault="00F80C44">
      <w:pPr>
        <w:pStyle w:val="ConsPlusNormal"/>
        <w:spacing w:before="220"/>
        <w:ind w:firstLine="540"/>
        <w:jc w:val="both"/>
      </w:pPr>
      <w:r>
        <w:t>Размер платы, взимаемой за предоставление муниципальной услуги, и способы ее взимания.</w:t>
      </w:r>
    </w:p>
    <w:p w:rsidR="00F80C44" w:rsidRDefault="00F80C44">
      <w:pPr>
        <w:pStyle w:val="ConsPlusNormal"/>
        <w:spacing w:before="220"/>
        <w:ind w:firstLine="540"/>
        <w:jc w:val="both"/>
      </w:pPr>
      <w:r>
        <w:t xml:space="preserve">В соответствии с </w:t>
      </w:r>
      <w:hyperlink r:id="rId25">
        <w:r>
          <w:rPr>
            <w:color w:val="0000FF"/>
          </w:rPr>
          <w:t>пунктом 24</w:t>
        </w:r>
      </w:hyperlink>
      <w:r>
        <w:t xml:space="preserve"> Правил за предоставление сведений, документов, материалов за исключением случаев, когда федеральными законами установлено, что указанные в запросе сведения, документы, материалы предоставляются без взимания платы, с физических и юридических лиц взимается плата в размере:</w:t>
      </w:r>
    </w:p>
    <w:p w:rsidR="00F80C44" w:rsidRDefault="00F80C44">
      <w:pPr>
        <w:pStyle w:val="ConsPlusNormal"/>
        <w:spacing w:before="220"/>
        <w:ind w:firstLine="540"/>
        <w:jc w:val="both"/>
      </w:pPr>
      <w:r>
        <w:t>1) - 100 рублей - за предоставление копии одного документа, материала в электронной форме (за исключением материалов и результатов инженерных изысканий);</w:t>
      </w:r>
    </w:p>
    <w:p w:rsidR="00F80C44" w:rsidRDefault="00F80C44">
      <w:pPr>
        <w:pStyle w:val="ConsPlusNormal"/>
        <w:spacing w:before="220"/>
        <w:ind w:firstLine="540"/>
        <w:jc w:val="both"/>
      </w:pPr>
      <w:r>
        <w:t>2) - 100 рублей - за каждую сторону листа формата A4 копии документов, материалов в бумажной форме (за исключением материалов и результатов инженерных изысканий);</w:t>
      </w:r>
    </w:p>
    <w:p w:rsidR="00F80C44" w:rsidRDefault="00F80C44">
      <w:pPr>
        <w:pStyle w:val="ConsPlusNormal"/>
        <w:spacing w:before="220"/>
        <w:ind w:firstLine="540"/>
        <w:jc w:val="both"/>
      </w:pPr>
      <w:r>
        <w:t>3) - 5000 рублей - за предоставление копии материалов и результатов инженерных изысканий в электронной форме (вне зависимости от количества листов);</w:t>
      </w:r>
    </w:p>
    <w:p w:rsidR="00F80C44" w:rsidRDefault="00F80C44">
      <w:pPr>
        <w:pStyle w:val="ConsPlusNormal"/>
        <w:spacing w:before="220"/>
        <w:ind w:firstLine="540"/>
        <w:jc w:val="both"/>
      </w:pPr>
      <w:r>
        <w:t>4) - 5000 рублей - за предоставление копии материалов и результатов инженерных изысканий в бумажной форме и 100 рублей - за каждую сторону листа формата A4 копии таких материалов и результатов;</w:t>
      </w:r>
    </w:p>
    <w:p w:rsidR="00F80C44" w:rsidRDefault="00F80C44">
      <w:pPr>
        <w:pStyle w:val="ConsPlusNormal"/>
        <w:spacing w:before="220"/>
        <w:ind w:firstLine="540"/>
        <w:jc w:val="both"/>
      </w:pPr>
      <w:bookmarkStart w:id="9" w:name="P149"/>
      <w:bookmarkEnd w:id="9"/>
      <w:r>
        <w:t>5) - 1000 рублей - за предоставление сведений об одном земельном участке (части земельного участка) за каждые полные (неполные) 10000 кв. метров площади такого участка и (или) дополнительный контур (для многоконтурных земельных участков) в электронной форме;</w:t>
      </w:r>
    </w:p>
    <w:p w:rsidR="00F80C44" w:rsidRDefault="00F80C44">
      <w:pPr>
        <w:pStyle w:val="ConsPlusNormal"/>
        <w:spacing w:before="220"/>
        <w:ind w:firstLine="540"/>
        <w:jc w:val="both"/>
      </w:pPr>
      <w:r>
        <w:t>6) - 1000 рублей - за предоставление сведений об одном земельном участке (части земельного участка) за каждые полные (неполные) 10000 кв. метров площади такого участка и (или) дополнительный контур (для многоконтурных земельных участков) и 100 рублей - за каждую сторону листа формата A4 таких сведений в бумажной форме;</w:t>
      </w:r>
    </w:p>
    <w:p w:rsidR="00F80C44" w:rsidRDefault="00F80C44">
      <w:pPr>
        <w:pStyle w:val="ConsPlusNormal"/>
        <w:spacing w:before="220"/>
        <w:ind w:firstLine="540"/>
        <w:jc w:val="both"/>
      </w:pPr>
      <w:r>
        <w:t>7) - 1000 рублей - за предоставление сведений об одном объекте капитального строительства в электронной форме;</w:t>
      </w:r>
    </w:p>
    <w:p w:rsidR="00F80C44" w:rsidRDefault="00F80C44">
      <w:pPr>
        <w:pStyle w:val="ConsPlusNormal"/>
        <w:spacing w:before="220"/>
        <w:ind w:firstLine="540"/>
        <w:jc w:val="both"/>
      </w:pPr>
      <w:r>
        <w:t>8) - 1000 рублей - за предоставление сведений об одном объекте капитального строительства и 100 рублей - за каждую сторону листа формата A4 таких сведений в бумажной форме;</w:t>
      </w:r>
    </w:p>
    <w:p w:rsidR="00F80C44" w:rsidRDefault="00F80C44">
      <w:pPr>
        <w:pStyle w:val="ConsPlusNormal"/>
        <w:spacing w:before="220"/>
        <w:ind w:firstLine="540"/>
        <w:jc w:val="both"/>
      </w:pPr>
      <w:r>
        <w:t>9) - 1000 рублей - за предоставление сведений о неразграниченных землях за каждые полные (неполные) 10000 кв. метров площади таких земель в электронной форме;</w:t>
      </w:r>
    </w:p>
    <w:p w:rsidR="00F80C44" w:rsidRDefault="00F80C44">
      <w:pPr>
        <w:pStyle w:val="ConsPlusNormal"/>
        <w:spacing w:before="220"/>
        <w:ind w:firstLine="540"/>
        <w:jc w:val="both"/>
      </w:pPr>
      <w:bookmarkStart w:id="10" w:name="P154"/>
      <w:bookmarkEnd w:id="10"/>
      <w:r>
        <w:t xml:space="preserve">10) - 1000 рублей - за предоставление сведений о неразграниченных землях за каждые </w:t>
      </w:r>
      <w:r>
        <w:lastRenderedPageBreak/>
        <w:t>полные (неполные) 10000 кв. метров площади таких земель и 100 рублей - за каждую сторону листа формата A4 таких сведений в бумажной форме;</w:t>
      </w:r>
    </w:p>
    <w:p w:rsidR="00F80C44" w:rsidRDefault="00F80C44">
      <w:pPr>
        <w:pStyle w:val="ConsPlusNormal"/>
        <w:spacing w:before="220"/>
        <w:ind w:firstLine="540"/>
        <w:jc w:val="both"/>
      </w:pPr>
      <w:r>
        <w:t xml:space="preserve">11) - 100 рублей - за предоставление сведений, размещенных в информационной системе, не указанных в </w:t>
      </w:r>
      <w:hyperlink w:anchor="P149">
        <w:r>
          <w:rPr>
            <w:color w:val="0000FF"/>
          </w:rPr>
          <w:t>пунктах 5</w:t>
        </w:r>
      </w:hyperlink>
      <w:r>
        <w:t xml:space="preserve"> - </w:t>
      </w:r>
      <w:hyperlink w:anchor="P154">
        <w:r>
          <w:rPr>
            <w:color w:val="0000FF"/>
          </w:rPr>
          <w:t>10 части 16</w:t>
        </w:r>
      </w:hyperlink>
      <w:r>
        <w:t xml:space="preserve"> Административного регламента, в электронной форме и 100 рублей - за каждую сторону листа формата A4 таких сведений в бумажной форме.</w:t>
      </w:r>
    </w:p>
    <w:p w:rsidR="00F80C44" w:rsidRDefault="00F80C44">
      <w:pPr>
        <w:pStyle w:val="ConsPlusNormal"/>
        <w:spacing w:before="220"/>
        <w:ind w:firstLine="540"/>
        <w:jc w:val="both"/>
      </w:pPr>
      <w:r>
        <w:t>Расчет стоимости предоставления сведений о территории производится исходя из количества земельных участков (частей земельных участков) и площади неразграниченных земель, расположенных в границах такой территории.</w:t>
      </w:r>
    </w:p>
    <w:p w:rsidR="00F80C44" w:rsidRDefault="00F80C44">
      <w:pPr>
        <w:pStyle w:val="ConsPlusNormal"/>
        <w:spacing w:before="220"/>
        <w:ind w:firstLine="540"/>
        <w:jc w:val="both"/>
      </w:pPr>
      <w:r>
        <w:t>В случае если материалы предоставляются в бумажном формате, отличном от формата A4, стоимость рассчитывается исходя из количества полных или неполных листов формата A4, необходимых для размещения указанного материала.</w:t>
      </w:r>
    </w:p>
    <w:p w:rsidR="00F80C44" w:rsidRDefault="00F80C44">
      <w:pPr>
        <w:pStyle w:val="ConsPlusNormal"/>
        <w:spacing w:before="220"/>
        <w:ind w:firstLine="540"/>
        <w:jc w:val="both"/>
      </w:pPr>
      <w:bookmarkStart w:id="11" w:name="P158"/>
      <w:bookmarkEnd w:id="11"/>
      <w:r>
        <w:t>17. Оплата предоставления сведений, документов, материалов осуществляется заявителем путем безналичного расчета.</w:t>
      </w:r>
    </w:p>
    <w:p w:rsidR="00F80C44" w:rsidRDefault="00F80C44">
      <w:pPr>
        <w:pStyle w:val="ConsPlusNormal"/>
        <w:spacing w:before="220"/>
        <w:ind w:firstLine="540"/>
        <w:jc w:val="both"/>
      </w:pPr>
      <w:r>
        <w:t>В случае наличия у заявителя регистрации на Едином портале, квитанция будет доступна в личном кабинете заявителя на Едином портале.</w:t>
      </w:r>
    </w:p>
    <w:p w:rsidR="00F80C44" w:rsidRDefault="00F80C44">
      <w:pPr>
        <w:pStyle w:val="ConsPlusNormal"/>
        <w:spacing w:before="220"/>
        <w:ind w:firstLine="540"/>
        <w:jc w:val="both"/>
      </w:pPr>
      <w:r>
        <w:t xml:space="preserve">Факт внесения заявителем платы подтверждается информацией об уплате, содержащейся в Государственной информационной системе о государственных и муниципальных платежах, предусмотренной Федеральным </w:t>
      </w:r>
      <w:hyperlink r:id="rId26">
        <w:r>
          <w:rPr>
            <w:color w:val="0000FF"/>
          </w:rPr>
          <w:t>законом</w:t>
        </w:r>
      </w:hyperlink>
      <w:r>
        <w:t xml:space="preserve"> N 210-ФЗ (далее - ГИС ГМП).</w:t>
      </w:r>
    </w:p>
    <w:p w:rsidR="00F80C44" w:rsidRDefault="00F80C44">
      <w:pPr>
        <w:pStyle w:val="ConsPlusNormal"/>
        <w:spacing w:before="220"/>
        <w:ind w:firstLine="540"/>
        <w:jc w:val="both"/>
      </w:pPr>
      <w:r>
        <w:t>При наличии информации о внесении заявителем платы, содержащейся в ГИС ГМП, дополнительное подтверждение внесения заявителем такой платы не требуется.</w:t>
      </w:r>
    </w:p>
    <w:p w:rsidR="00F80C44" w:rsidRDefault="00F80C44">
      <w:pPr>
        <w:pStyle w:val="ConsPlusNormal"/>
        <w:spacing w:before="220"/>
        <w:ind w:firstLine="540"/>
        <w:jc w:val="both"/>
      </w:pPr>
      <w:r>
        <w:t>18.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F80C44" w:rsidRDefault="00F80C44">
      <w:pPr>
        <w:pStyle w:val="ConsPlusNormal"/>
        <w:spacing w:before="220"/>
        <w:ind w:firstLine="540"/>
        <w:jc w:val="both"/>
      </w:pPr>
      <w:r>
        <w:t>Время ожидания в очереди при подаче документов для предоставления муниципальной услуги, а также получение результата муниципальной услуги составляет 15 минут.</w:t>
      </w:r>
    </w:p>
    <w:p w:rsidR="00F80C44" w:rsidRDefault="00F80C44">
      <w:pPr>
        <w:pStyle w:val="ConsPlusNormal"/>
        <w:spacing w:before="220"/>
        <w:ind w:firstLine="540"/>
        <w:jc w:val="both"/>
      </w:pPr>
      <w:bookmarkStart w:id="12" w:name="P164"/>
      <w:bookmarkEnd w:id="12"/>
      <w:r>
        <w:t>19. Срок и порядок регистрации заявления о предоставлении муниципальной услуги, поступившего в уполномоченный орган, в том числе поступившего посредством электронной почты и с использованием Единого портала:</w:t>
      </w:r>
    </w:p>
    <w:p w:rsidR="00F80C44" w:rsidRDefault="00F80C44">
      <w:pPr>
        <w:pStyle w:val="ConsPlusNormal"/>
        <w:spacing w:before="220"/>
        <w:ind w:firstLine="540"/>
        <w:jc w:val="both"/>
      </w:pPr>
      <w:r>
        <w:t>1) заявление о предоставлении муниципальной услуги подлежит регистрации специалистом уполномоченного органа, ответственным за делопроизводство или ответственным за предоставление муниципальной услуги;</w:t>
      </w:r>
    </w:p>
    <w:p w:rsidR="00F80C44" w:rsidRDefault="00F80C44">
      <w:pPr>
        <w:pStyle w:val="ConsPlusNormal"/>
        <w:spacing w:before="220"/>
        <w:ind w:firstLine="540"/>
        <w:jc w:val="both"/>
      </w:pPr>
      <w:r>
        <w:t>2) заявление о предоставлении муниципальной услуги, поступившее в адрес уполномоченного органа посредством почтовой связи, Единого портала, регистрируется в день его получения либо на следующий рабочий день в случае его получения после 16 часов текущего рабочего дня или в выходной (праздничный) день;</w:t>
      </w:r>
    </w:p>
    <w:p w:rsidR="00F80C44" w:rsidRDefault="00F80C44">
      <w:pPr>
        <w:pStyle w:val="ConsPlusNormal"/>
        <w:spacing w:before="220"/>
        <w:ind w:firstLine="540"/>
        <w:jc w:val="both"/>
      </w:pPr>
      <w:r>
        <w:t>3) заявление о предоставлении муниципальной услуги, принятое при личном обращении, подлежит регистрации в течение 15 минут;</w:t>
      </w:r>
    </w:p>
    <w:p w:rsidR="00F80C44" w:rsidRDefault="00F80C44">
      <w:pPr>
        <w:pStyle w:val="ConsPlusNormal"/>
        <w:spacing w:before="220"/>
        <w:ind w:firstLine="540"/>
        <w:jc w:val="both"/>
      </w:pPr>
      <w:r>
        <w:t>4) заявление регистрируется в электронном документообороте.</w:t>
      </w:r>
    </w:p>
    <w:p w:rsidR="00F80C44" w:rsidRDefault="00F80C44">
      <w:pPr>
        <w:pStyle w:val="ConsPlusNormal"/>
        <w:spacing w:before="220"/>
        <w:ind w:firstLine="540"/>
        <w:jc w:val="both"/>
      </w:pPr>
      <w:r>
        <w:t xml:space="preserve">Срок и порядок регистрации заявления о предоставлении муниципальной услуги в многофункциональном центре осуществляется в соответствии с регламентом его работы. При обращении заявителя в многофункциональный центр обеспечивается передача заявления в уполномоченный орган в порядке и сроки, установленные соглашением о взаимодействии между </w:t>
      </w:r>
      <w:r>
        <w:lastRenderedPageBreak/>
        <w:t>многофункциональным центром и уполномоченным органом, но не позднее следующего рабочего дня со дня регистрации заявления.</w:t>
      </w:r>
    </w:p>
    <w:p w:rsidR="00F80C44" w:rsidRDefault="00F80C44">
      <w:pPr>
        <w:pStyle w:val="ConsPlusNormal"/>
        <w:spacing w:before="220"/>
        <w:ind w:firstLine="540"/>
        <w:jc w:val="both"/>
      </w:pPr>
      <w:r>
        <w:t>20. Требования к помещениям, в которых предоставляется муниципальная услуга:</w:t>
      </w:r>
    </w:p>
    <w:p w:rsidR="00F80C44" w:rsidRDefault="00F80C44">
      <w:pPr>
        <w:pStyle w:val="ConsPlusNormal"/>
        <w:spacing w:before="220"/>
        <w:ind w:firstLine="540"/>
        <w:jc w:val="both"/>
      </w:pPr>
      <w:r>
        <w:t>1)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F80C44" w:rsidRDefault="00F80C44">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F80C44" w:rsidRDefault="00F80C44">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F80C44" w:rsidRDefault="00F80C44">
      <w:pPr>
        <w:pStyle w:val="ConsPlusNormal"/>
        <w:spacing w:before="220"/>
        <w:ind w:firstLine="540"/>
        <w:jc w:val="both"/>
      </w:pPr>
      <w:r>
        <w:t>21. Центральный вход в здание уполномоченного органа должен быть оборудован информационной табличкой (вывеской), содержащей информацию:</w:t>
      </w:r>
    </w:p>
    <w:p w:rsidR="00F80C44" w:rsidRDefault="00F80C44">
      <w:pPr>
        <w:pStyle w:val="ConsPlusNormal"/>
        <w:spacing w:before="220"/>
        <w:ind w:firstLine="540"/>
        <w:jc w:val="both"/>
      </w:pPr>
      <w:r>
        <w:t>1) наименование;</w:t>
      </w:r>
    </w:p>
    <w:p w:rsidR="00F80C44" w:rsidRDefault="00F80C44">
      <w:pPr>
        <w:pStyle w:val="ConsPlusNormal"/>
        <w:spacing w:before="220"/>
        <w:ind w:firstLine="540"/>
        <w:jc w:val="both"/>
      </w:pPr>
      <w:r>
        <w:t>2) местонахождение и юридический адрес;</w:t>
      </w:r>
    </w:p>
    <w:p w:rsidR="00F80C44" w:rsidRDefault="00F80C44">
      <w:pPr>
        <w:pStyle w:val="ConsPlusNormal"/>
        <w:spacing w:before="220"/>
        <w:ind w:firstLine="540"/>
        <w:jc w:val="both"/>
      </w:pPr>
      <w:r>
        <w:t>3) режим работы;</w:t>
      </w:r>
    </w:p>
    <w:p w:rsidR="00F80C44" w:rsidRDefault="00F80C44">
      <w:pPr>
        <w:pStyle w:val="ConsPlusNormal"/>
        <w:spacing w:before="220"/>
        <w:ind w:firstLine="540"/>
        <w:jc w:val="both"/>
      </w:pPr>
      <w:r>
        <w:t>4) график приема;</w:t>
      </w:r>
    </w:p>
    <w:p w:rsidR="00F80C44" w:rsidRDefault="00F80C44">
      <w:pPr>
        <w:pStyle w:val="ConsPlusNormal"/>
        <w:spacing w:before="220"/>
        <w:ind w:firstLine="540"/>
        <w:jc w:val="both"/>
      </w:pPr>
      <w:r>
        <w:t>5) номера телефонов для справок.</w:t>
      </w:r>
    </w:p>
    <w:p w:rsidR="00F80C44" w:rsidRDefault="00F80C44">
      <w:pPr>
        <w:pStyle w:val="ConsPlusNormal"/>
        <w:spacing w:before="220"/>
        <w:ind w:firstLine="540"/>
        <w:jc w:val="both"/>
      </w:pPr>
      <w:r>
        <w:t>22. Помещения, в которых предоставляется муниципальная услуга, должны соответствовать санитарно-эпидемиологическим правилам и нормативам.</w:t>
      </w:r>
    </w:p>
    <w:p w:rsidR="00F80C44" w:rsidRDefault="00F80C44">
      <w:pPr>
        <w:pStyle w:val="ConsPlusNormal"/>
        <w:spacing w:before="220"/>
        <w:ind w:firstLine="540"/>
        <w:jc w:val="both"/>
      </w:pPr>
      <w:r>
        <w:t>Помещения, в которых предоставляется муниципальная услуга, оснащаются:</w:t>
      </w:r>
    </w:p>
    <w:p w:rsidR="00F80C44" w:rsidRDefault="00F80C44">
      <w:pPr>
        <w:pStyle w:val="ConsPlusNormal"/>
        <w:spacing w:before="220"/>
        <w:ind w:firstLine="540"/>
        <w:jc w:val="both"/>
      </w:pPr>
      <w:r>
        <w:t>1) противопожарной системой и средствами пожаротушения;</w:t>
      </w:r>
    </w:p>
    <w:p w:rsidR="00F80C44" w:rsidRDefault="00F80C44">
      <w:pPr>
        <w:pStyle w:val="ConsPlusNormal"/>
        <w:spacing w:before="220"/>
        <w:ind w:firstLine="540"/>
        <w:jc w:val="both"/>
      </w:pPr>
      <w:r>
        <w:t>2) системой оповещения о возникновении чрезвычайной ситуации;</w:t>
      </w:r>
    </w:p>
    <w:p w:rsidR="00F80C44" w:rsidRDefault="00F80C44">
      <w:pPr>
        <w:pStyle w:val="ConsPlusNormal"/>
        <w:spacing w:before="220"/>
        <w:ind w:firstLine="540"/>
        <w:jc w:val="both"/>
      </w:pPr>
      <w:r>
        <w:t>3) средствами оказания первой медицинской помощи;</w:t>
      </w:r>
    </w:p>
    <w:p w:rsidR="00F80C44" w:rsidRDefault="00F80C44">
      <w:pPr>
        <w:pStyle w:val="ConsPlusNormal"/>
        <w:spacing w:before="220"/>
        <w:ind w:firstLine="540"/>
        <w:jc w:val="both"/>
      </w:pPr>
      <w:r>
        <w:t>4) туалетными комнатами для посетителей.</w:t>
      </w:r>
    </w:p>
    <w:p w:rsidR="00F80C44" w:rsidRDefault="00F80C44">
      <w:pPr>
        <w:pStyle w:val="ConsPlusNormal"/>
        <w:spacing w:before="220"/>
        <w:ind w:firstLine="540"/>
        <w:jc w:val="both"/>
      </w:pPr>
      <w:r>
        <w:t>23.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F80C44" w:rsidRDefault="00F80C44">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F80C44" w:rsidRDefault="00F80C44">
      <w:pPr>
        <w:pStyle w:val="ConsPlusNormal"/>
        <w:spacing w:before="220"/>
        <w:ind w:firstLine="540"/>
        <w:jc w:val="both"/>
      </w:pPr>
      <w:r>
        <w:lastRenderedPageBreak/>
        <w:t>Место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F80C44" w:rsidRDefault="00F80C44">
      <w:pPr>
        <w:pStyle w:val="ConsPlusNormal"/>
        <w:spacing w:before="220"/>
        <w:ind w:firstLine="540"/>
        <w:jc w:val="both"/>
      </w:pPr>
      <w:r>
        <w:t>Место приема заявителей оборудуются информационными табличками (вывесками) с указанием:</w:t>
      </w:r>
    </w:p>
    <w:p w:rsidR="00F80C44" w:rsidRDefault="00F80C44">
      <w:pPr>
        <w:pStyle w:val="ConsPlusNormal"/>
        <w:spacing w:before="220"/>
        <w:ind w:firstLine="540"/>
        <w:jc w:val="both"/>
      </w:pPr>
      <w:r>
        <w:t>1) номера кабинета и наименования отдела;</w:t>
      </w:r>
    </w:p>
    <w:p w:rsidR="00F80C44" w:rsidRDefault="00F80C44">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F80C44" w:rsidRDefault="00F80C44">
      <w:pPr>
        <w:pStyle w:val="ConsPlusNormal"/>
        <w:spacing w:before="220"/>
        <w:ind w:firstLine="540"/>
        <w:jc w:val="both"/>
      </w:pPr>
      <w:r>
        <w:t>3) графика приема заявителей.</w:t>
      </w:r>
    </w:p>
    <w:p w:rsidR="00F80C44" w:rsidRDefault="00F80C44">
      <w:pPr>
        <w:pStyle w:val="ConsPlusNormal"/>
        <w:spacing w:before="220"/>
        <w:ind w:firstLine="540"/>
        <w:jc w:val="both"/>
      </w:pPr>
      <w:r>
        <w:t>24.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F80C44" w:rsidRDefault="00F80C44">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F80C44" w:rsidRDefault="00F80C44">
      <w:pPr>
        <w:pStyle w:val="ConsPlusNormal"/>
        <w:spacing w:before="220"/>
        <w:ind w:firstLine="540"/>
        <w:jc w:val="both"/>
      </w:pPr>
      <w:r>
        <w:t>25. При предоставлении муниципальной услуги инвалидам обеспечиваются:</w:t>
      </w:r>
    </w:p>
    <w:p w:rsidR="00F80C44" w:rsidRDefault="00F80C44">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F80C44" w:rsidRDefault="00F80C44">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80C44" w:rsidRDefault="00F80C44">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F80C44" w:rsidRDefault="00F80C44">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услуге с учетом ограничений их жизнедеятельности;</w:t>
      </w:r>
    </w:p>
    <w:p w:rsidR="00F80C44" w:rsidRDefault="00F80C44">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0C44" w:rsidRDefault="00F80C44">
      <w:pPr>
        <w:pStyle w:val="ConsPlusNormal"/>
        <w:spacing w:before="220"/>
        <w:ind w:firstLine="540"/>
        <w:jc w:val="both"/>
      </w:pPr>
      <w:r>
        <w:t>6) допуск сурдопереводчика и тифлосурдопереводчика;</w:t>
      </w:r>
    </w:p>
    <w:p w:rsidR="00F80C44" w:rsidRDefault="00F80C44">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F80C44" w:rsidRDefault="00F80C44">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F80C44" w:rsidRDefault="00F80C44">
      <w:pPr>
        <w:pStyle w:val="ConsPlusNormal"/>
        <w:spacing w:before="220"/>
        <w:ind w:firstLine="540"/>
        <w:jc w:val="both"/>
      </w:pPr>
      <w:r>
        <w:t>26. Основными показателями доступности предоставления муниципальной услуги являются:</w:t>
      </w:r>
    </w:p>
    <w:p w:rsidR="00F80C44" w:rsidRDefault="00F80C44">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F80C44" w:rsidRDefault="00F80C44">
      <w:pPr>
        <w:pStyle w:val="ConsPlusNormal"/>
        <w:spacing w:before="220"/>
        <w:ind w:firstLine="540"/>
        <w:jc w:val="both"/>
      </w:pPr>
      <w:r>
        <w:lastRenderedPageBreak/>
        <w:t>2) возможность получения заявителем уведомлений о предоставлении муниципальной услуги с помощью Единого портала, регионального портала;</w:t>
      </w:r>
    </w:p>
    <w:p w:rsidR="00F80C44" w:rsidRDefault="00F80C44">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80C44" w:rsidRDefault="00F80C44">
      <w:pPr>
        <w:pStyle w:val="ConsPlusNormal"/>
        <w:spacing w:before="220"/>
        <w:ind w:firstLine="540"/>
        <w:jc w:val="both"/>
      </w:pPr>
      <w:r>
        <w:t>27. Основными показателями качества предоставления муниципальной услуги являются:</w:t>
      </w:r>
    </w:p>
    <w:p w:rsidR="00F80C44" w:rsidRDefault="00F80C44">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F80C44" w:rsidRDefault="00F80C44">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F80C44" w:rsidRDefault="00F80C44">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F80C44" w:rsidRDefault="00F80C44">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F80C44" w:rsidRDefault="00F80C44">
      <w:pPr>
        <w:pStyle w:val="ConsPlusNormal"/>
        <w:spacing w:before="220"/>
        <w:ind w:firstLine="540"/>
        <w:jc w:val="both"/>
      </w:pPr>
      <w: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t>итогам</w:t>
      </w:r>
      <w:proofErr w:type="gramEnd"/>
      <w:r>
        <w:t xml:space="preserve"> рассмотрения которых вынесены решения об удовлетворении (частичном удовлетворении) требований заявителей.</w:t>
      </w:r>
    </w:p>
    <w:p w:rsidR="00F80C44" w:rsidRDefault="00F80C44">
      <w:pPr>
        <w:pStyle w:val="ConsPlusNormal"/>
        <w:spacing w:before="220"/>
        <w:ind w:firstLine="540"/>
        <w:jc w:val="both"/>
      </w:pPr>
      <w:bookmarkStart w:id="13" w:name="P214"/>
      <w:bookmarkEnd w:id="13"/>
      <w:r>
        <w:t>28. При предоставлении муниципальной услуги в электронной форме посредством Единого портала, регионального портала заявителю обеспечивается:</w:t>
      </w:r>
    </w:p>
    <w:p w:rsidR="00F80C44" w:rsidRDefault="00F80C44">
      <w:pPr>
        <w:pStyle w:val="ConsPlusNormal"/>
        <w:spacing w:before="220"/>
        <w:ind w:firstLine="540"/>
        <w:jc w:val="both"/>
      </w:pPr>
      <w:r>
        <w:t>1) предоставление информации о порядке и сроках предоставления муниципальной услуги;</w:t>
      </w:r>
    </w:p>
    <w:p w:rsidR="00F80C44" w:rsidRDefault="00F80C44">
      <w:pPr>
        <w:pStyle w:val="ConsPlusNormal"/>
        <w:spacing w:before="220"/>
        <w:ind w:firstLine="540"/>
        <w:jc w:val="both"/>
      </w:pPr>
      <w:r>
        <w:t>2) формирование заявления о предоставлении муниципальной услуги;</w:t>
      </w:r>
    </w:p>
    <w:p w:rsidR="00F80C44" w:rsidRDefault="00F80C44">
      <w:pPr>
        <w:pStyle w:val="ConsPlusNormal"/>
        <w:spacing w:before="220"/>
        <w:ind w:firstLine="540"/>
        <w:jc w:val="both"/>
      </w:pPr>
      <w:r>
        <w:t>3) прием и регистрация заявления о предоставлении муниципальной услуги и иных документов, необходимых для предоставления муниципальной услуги;</w:t>
      </w:r>
    </w:p>
    <w:p w:rsidR="00F80C44" w:rsidRDefault="00F80C44">
      <w:pPr>
        <w:pStyle w:val="ConsPlusNormal"/>
        <w:spacing w:before="220"/>
        <w:ind w:firstLine="540"/>
        <w:jc w:val="both"/>
      </w:pPr>
      <w:r>
        <w:t>4) получение результата предоставления муниципальной услуги;</w:t>
      </w:r>
    </w:p>
    <w:p w:rsidR="00F80C44" w:rsidRDefault="00F80C44">
      <w:pPr>
        <w:pStyle w:val="ConsPlusNormal"/>
        <w:spacing w:before="220"/>
        <w:ind w:firstLine="540"/>
        <w:jc w:val="both"/>
      </w:pPr>
      <w:r>
        <w:t>5) получение сведений о ходе выполнения запроса о предоставлении муниципальной услуги;</w:t>
      </w:r>
    </w:p>
    <w:p w:rsidR="00F80C44" w:rsidRDefault="00F80C44">
      <w:pPr>
        <w:pStyle w:val="ConsPlusNormal"/>
        <w:spacing w:before="220"/>
        <w:ind w:firstLine="540"/>
        <w:jc w:val="both"/>
      </w:pPr>
      <w:r>
        <w:t>6) осуществление оценки качества предоставления услуги;</w:t>
      </w:r>
    </w:p>
    <w:p w:rsidR="00F80C44" w:rsidRDefault="00F80C44">
      <w:pPr>
        <w:pStyle w:val="ConsPlusNormal"/>
        <w:spacing w:before="220"/>
        <w:ind w:firstLine="540"/>
        <w:jc w:val="both"/>
      </w:pPr>
      <w:r>
        <w:t>7) возможность досудебного (</w:t>
      </w:r>
      <w:proofErr w:type="gramStart"/>
      <w:r>
        <w:t>внесудебное</w:t>
      </w:r>
      <w:proofErr w:type="gramEnd"/>
      <w:r>
        <w:t>) обжалования решений и действий (бездействий) уполномоченного органа, должностных лиц уполномоченного органа либо муниципального служащего.</w:t>
      </w:r>
    </w:p>
    <w:p w:rsidR="00F80C44" w:rsidRDefault="00F80C44">
      <w:pPr>
        <w:pStyle w:val="ConsPlusNormal"/>
        <w:spacing w:before="220"/>
        <w:ind w:firstLine="540"/>
        <w:jc w:val="both"/>
      </w:pPr>
      <w:r>
        <w:t>29. 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иной форме.</w:t>
      </w:r>
    </w:p>
    <w:p w:rsidR="00F80C44" w:rsidRDefault="00F80C44">
      <w:pPr>
        <w:pStyle w:val="ConsPlusNormal"/>
        <w:spacing w:before="220"/>
        <w:ind w:firstLine="540"/>
        <w:jc w:val="both"/>
      </w:pPr>
      <w:r>
        <w:t>На Едином портале, официальном сайте уполномоченного органа размещаются образцы заполнения электронной формы заявления.</w:t>
      </w:r>
    </w:p>
    <w:p w:rsidR="00F80C44" w:rsidRDefault="00F80C44">
      <w:pPr>
        <w:pStyle w:val="ConsPlusNormal"/>
        <w:spacing w:before="220"/>
        <w:ind w:firstLine="540"/>
        <w:jc w:val="both"/>
      </w:pPr>
      <w:r>
        <w:t xml:space="preserve">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w:t>
      </w:r>
      <w:r>
        <w:lastRenderedPageBreak/>
        <w:t>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80C44" w:rsidRDefault="00F80C44">
      <w:pPr>
        <w:pStyle w:val="ConsPlusNormal"/>
        <w:spacing w:before="220"/>
        <w:ind w:firstLine="540"/>
        <w:jc w:val="both"/>
      </w:pPr>
      <w:r>
        <w:t>В случае если заявление направляется заявителем или уполномоченным лицом в электронной форме, такое заявление подписывается простой электронной подписью заявителя либо уполномоченного лица. В случае подписания уполномоченным лицом заявления в электронной форме обязательным приложением к такому заявлению являются документы, подтверждающие указанные полномочия такого лица.</w:t>
      </w:r>
    </w:p>
    <w:p w:rsidR="00F80C44" w:rsidRDefault="00F80C44">
      <w:pPr>
        <w:pStyle w:val="ConsPlusNormal"/>
        <w:spacing w:before="220"/>
        <w:ind w:firstLine="540"/>
        <w:jc w:val="both"/>
      </w:pPr>
      <w:r>
        <w:t>30. При формировании заявления обеспечивается:</w:t>
      </w:r>
    </w:p>
    <w:p w:rsidR="00F80C44" w:rsidRDefault="00F80C44">
      <w:pPr>
        <w:pStyle w:val="ConsPlusNormal"/>
        <w:spacing w:before="220"/>
        <w:ind w:firstLine="540"/>
        <w:jc w:val="both"/>
      </w:pPr>
      <w:r>
        <w:t>1) возможность копирования и сохранения заявления;</w:t>
      </w:r>
    </w:p>
    <w:p w:rsidR="00F80C44" w:rsidRDefault="00F80C44">
      <w:pPr>
        <w:pStyle w:val="ConsPlusNormal"/>
        <w:spacing w:before="220"/>
        <w:ind w:firstLine="540"/>
        <w:jc w:val="both"/>
      </w:pPr>
      <w:r>
        <w:t>2)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80C44" w:rsidRDefault="00F80C44">
      <w:pPr>
        <w:pStyle w:val="ConsPlusNormal"/>
        <w:spacing w:before="220"/>
        <w:ind w:firstLine="540"/>
        <w:jc w:val="both"/>
      </w:pPr>
      <w:r>
        <w:t>3) возможность печати на бумажном носителе копии электронной формы заявления;</w:t>
      </w:r>
    </w:p>
    <w:p w:rsidR="00F80C44" w:rsidRDefault="00F80C44">
      <w:pPr>
        <w:pStyle w:val="ConsPlusNormal"/>
        <w:spacing w:before="220"/>
        <w:ind w:firstLine="540"/>
        <w:jc w:val="both"/>
      </w:pPr>
      <w:r>
        <w:t>4)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F80C44" w:rsidRDefault="00F80C44">
      <w:pPr>
        <w:pStyle w:val="ConsPlusNormal"/>
        <w:spacing w:before="220"/>
        <w:ind w:firstLine="540"/>
        <w:jc w:val="both"/>
      </w:pPr>
      <w:proofErr w:type="gramStart"/>
      <w:r>
        <w:t>5) возможность заполнения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и сведений, опубликованных на Едином портале в части, касающейся сведений, отсутствующих в указанной системе;</w:t>
      </w:r>
      <w:proofErr w:type="gramEnd"/>
    </w:p>
    <w:p w:rsidR="00F80C44" w:rsidRDefault="00F80C44">
      <w:pPr>
        <w:pStyle w:val="ConsPlusNormal"/>
        <w:spacing w:before="220"/>
        <w:ind w:firstLine="540"/>
        <w:jc w:val="both"/>
      </w:pPr>
      <w:r>
        <w:t xml:space="preserve">6)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F80C44" w:rsidRDefault="00F80C44">
      <w:pPr>
        <w:pStyle w:val="ConsPlusNormal"/>
        <w:spacing w:before="220"/>
        <w:ind w:firstLine="540"/>
        <w:jc w:val="both"/>
      </w:pPr>
      <w:r>
        <w:t>7) возможность доступа заявителя на Едином портале к ранее поданным им заявкам в течение не менее одного года, а также частично сформированных запросов - в течение не менее трех месяцев.</w:t>
      </w:r>
    </w:p>
    <w:p w:rsidR="00F80C44" w:rsidRDefault="00F80C44">
      <w:pPr>
        <w:pStyle w:val="ConsPlusNormal"/>
        <w:spacing w:before="220"/>
        <w:ind w:firstLine="540"/>
        <w:jc w:val="both"/>
      </w:pPr>
      <w:r>
        <w:t>31. Сформированный и подписанный запрос направляется в уполномоченный орган посредством Единого портала.</w:t>
      </w:r>
    </w:p>
    <w:p w:rsidR="00F80C44" w:rsidRDefault="00F80C44">
      <w:pPr>
        <w:pStyle w:val="ConsPlusNormal"/>
        <w:spacing w:before="220"/>
        <w:ind w:firstLine="540"/>
        <w:jc w:val="both"/>
      </w:pPr>
      <w:r>
        <w:t>Уполномоченный орган обеспечивает прием запроса необходимого для предоставления муниципальной услуги, и регистрацию запроса без необходимости повторного представления заявителем такого запроса на бумажном носителе.</w:t>
      </w:r>
    </w:p>
    <w:p w:rsidR="00F80C44" w:rsidRDefault="00F80C44">
      <w:pPr>
        <w:pStyle w:val="ConsPlusNormal"/>
        <w:spacing w:before="220"/>
        <w:ind w:firstLine="540"/>
        <w:jc w:val="both"/>
      </w:pPr>
      <w:r>
        <w:t>Предоставление муниципальной услуги начинается с момента приема и регистрации уполномоченным органом запроса, необходимого для предоставления муниципальной услуги.</w:t>
      </w:r>
    </w:p>
    <w:p w:rsidR="00F80C44" w:rsidRDefault="00F80C44">
      <w:pPr>
        <w:pStyle w:val="ConsPlusNormal"/>
        <w:spacing w:before="220"/>
        <w:ind w:firstLine="540"/>
        <w:jc w:val="both"/>
      </w:pPr>
      <w:r>
        <w:t>32. Оплата услуг осуществляется заявителем с использованием Единого портала по предварительно заполненным реквизитам. Предоставление информации об оплате услуг осуществляется с использованием информации, содержащейся в ГИС ГМП, если иное не предусмотрено федеральными законами.</w:t>
      </w:r>
    </w:p>
    <w:p w:rsidR="00F80C44" w:rsidRDefault="00F80C44">
      <w:pPr>
        <w:pStyle w:val="ConsPlusNormal"/>
        <w:spacing w:before="220"/>
        <w:ind w:firstLine="540"/>
        <w:jc w:val="both"/>
      </w:pPr>
      <w:proofErr w:type="gramStart"/>
      <w:r>
        <w:t xml:space="preserve">При оплате услуги заявителю обеспечивается возможность сохранения платежного документа, заполненного или частично заполненного в соответствии с правилами указания информации в реквизитах распоряжений о переводе денежных средств в уплату платежей в </w:t>
      </w:r>
      <w:r>
        <w:lastRenderedPageBreak/>
        <w:t>бюджетную систему Российской Федерации, утвержденными Министерством финансов Российской Федерации, в том числе в едином личном кабинете гражданина - информационной подсистеме единого портала, обеспечивающей отображение текущего статуса предоставления услуг и сохранение истории</w:t>
      </w:r>
      <w:proofErr w:type="gramEnd"/>
      <w:r>
        <w:t xml:space="preserve"> обращений за получением услуг, включая хранение результатов таких обращений и электронных документов (далее - единый личный кабинет). В платежном документе указывается уникальный идентификатор начисления и идентификатор плательщика. Кроме того, заявителю обеспечивается возможность печати на бумажном носителе копии заполненного платежного документа.</w:t>
      </w:r>
    </w:p>
    <w:p w:rsidR="00F80C44" w:rsidRDefault="00F80C44">
      <w:pPr>
        <w:pStyle w:val="ConsPlusNormal"/>
        <w:spacing w:before="220"/>
        <w:ind w:firstLine="540"/>
        <w:jc w:val="both"/>
      </w:pPr>
      <w:r>
        <w:t>Заявитель, совершивший оплату услуг с использованием Единого портала, информируется о совершении факта оплаты услуг посредством Единого портала (в том числе в едином личном кабинете) с использованием информации, полученной в установленном порядке из ГИС ГМП.</w:t>
      </w:r>
    </w:p>
    <w:p w:rsidR="00F80C44" w:rsidRDefault="00F80C44">
      <w:pPr>
        <w:pStyle w:val="ConsPlusNormal"/>
        <w:spacing w:before="220"/>
        <w:ind w:firstLine="540"/>
        <w:jc w:val="both"/>
      </w:pPr>
      <w:r>
        <w:t>33. Заявителю в качестве результата предоставления муниципальной услуги обеспечивается возможность:</w:t>
      </w:r>
    </w:p>
    <w:p w:rsidR="00F80C44" w:rsidRDefault="00F80C44">
      <w:pPr>
        <w:pStyle w:val="ConsPlusNormal"/>
        <w:spacing w:before="220"/>
        <w:ind w:firstLine="540"/>
        <w:jc w:val="both"/>
      </w:pPr>
      <w:r>
        <w:t>а) получения электронного документа, подписанного с использованием усиленной квалифицированной электронной подписи;</w:t>
      </w:r>
    </w:p>
    <w:p w:rsidR="00F80C44" w:rsidRDefault="00F80C44">
      <w:pPr>
        <w:pStyle w:val="ConsPlusNormal"/>
        <w:spacing w:before="220"/>
        <w:ind w:firstLine="540"/>
        <w:jc w:val="both"/>
      </w:pPr>
      <w:r>
        <w:t>б)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F80C44" w:rsidRDefault="00F80C44">
      <w:pPr>
        <w:pStyle w:val="ConsPlusNormal"/>
        <w:spacing w:before="220"/>
        <w:ind w:firstLine="540"/>
        <w:jc w:val="both"/>
      </w:pPr>
      <w:r>
        <w:t>в)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F80C44" w:rsidRDefault="00F80C44">
      <w:pPr>
        <w:pStyle w:val="ConsPlusNormal"/>
        <w:spacing w:before="220"/>
        <w:ind w:firstLine="540"/>
        <w:jc w:val="both"/>
      </w:pPr>
      <w:r>
        <w:t>г)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органа (организации) (далее - электронный документ в машиночитаемом формате).</w:t>
      </w:r>
    </w:p>
    <w:p w:rsidR="00F80C44" w:rsidRDefault="00F80C44">
      <w:pPr>
        <w:pStyle w:val="ConsPlusNormal"/>
        <w:spacing w:before="220"/>
        <w:ind w:firstLine="540"/>
        <w:jc w:val="both"/>
      </w:pPr>
      <w:bookmarkStart w:id="14" w:name="P245"/>
      <w:bookmarkEnd w:id="14"/>
      <w:r>
        <w:t>34. При предоставлении муниципальной услуги в электронной форме заявителю направляется:</w:t>
      </w:r>
    </w:p>
    <w:p w:rsidR="00F80C44" w:rsidRDefault="00F80C44">
      <w:pPr>
        <w:pStyle w:val="ConsPlusNormal"/>
        <w:spacing w:before="220"/>
        <w:ind w:firstLine="540"/>
        <w:jc w:val="both"/>
      </w:pPr>
      <w:proofErr w:type="gramStart"/>
      <w:r>
        <w:t>1)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roofErr w:type="gramEnd"/>
    </w:p>
    <w:p w:rsidR="00F80C44" w:rsidRDefault="00F80C44">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F80C44" w:rsidRDefault="00F80C44">
      <w:pPr>
        <w:pStyle w:val="ConsPlusNormal"/>
        <w:spacing w:before="220"/>
        <w:ind w:firstLine="540"/>
        <w:jc w:val="both"/>
      </w:pPr>
      <w:r>
        <w:t>35. Предоставление муниципальной услуги по экстерриториальному принципу осуществляется в части обеспечения возможности подачи заявлений посредством Единого портала и получения результата муниципальной услуги в многофункциональном центре.</w:t>
      </w:r>
    </w:p>
    <w:p w:rsidR="00F80C44" w:rsidRDefault="00F80C44">
      <w:pPr>
        <w:pStyle w:val="ConsPlusNormal"/>
        <w:spacing w:before="220"/>
        <w:ind w:firstLine="540"/>
        <w:jc w:val="both"/>
      </w:pPr>
      <w:r>
        <w:t xml:space="preserve">36. Предоставление муниципальной услуги в упреждающем (проактивном) режиме в соответствии со </w:t>
      </w:r>
      <w:hyperlink r:id="rId27">
        <w:r>
          <w:rPr>
            <w:color w:val="0000FF"/>
          </w:rPr>
          <w:t>статьей 7.3</w:t>
        </w:r>
      </w:hyperlink>
      <w:r>
        <w:t xml:space="preserve"> Федерального закона от 27.07.2010 N 210-ФЗ "Об организации предоставления государственных и муниципальных услуг" не предусмотрено.</w:t>
      </w:r>
    </w:p>
    <w:p w:rsidR="00F80C44" w:rsidRDefault="00F80C44">
      <w:pPr>
        <w:pStyle w:val="ConsPlusNormal"/>
        <w:ind w:firstLine="540"/>
        <w:jc w:val="both"/>
      </w:pPr>
    </w:p>
    <w:p w:rsidR="00F80C44" w:rsidRDefault="00F80C44">
      <w:pPr>
        <w:pStyle w:val="ConsPlusTitle"/>
        <w:ind w:firstLine="540"/>
        <w:jc w:val="both"/>
        <w:outlineLvl w:val="1"/>
      </w:pPr>
      <w:r>
        <w:lastRenderedPageBreak/>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80C44" w:rsidRDefault="00F80C44">
      <w:pPr>
        <w:pStyle w:val="ConsPlusNormal"/>
        <w:ind w:firstLine="540"/>
        <w:jc w:val="both"/>
      </w:pPr>
    </w:p>
    <w:p w:rsidR="00F80C44" w:rsidRDefault="00F80C44">
      <w:pPr>
        <w:pStyle w:val="ConsPlusNormal"/>
        <w:ind w:firstLine="540"/>
        <w:jc w:val="both"/>
      </w:pPr>
      <w:r>
        <w:t>1. Предоставление муниципальной услуги включает в себя следующие административные процедуры:</w:t>
      </w:r>
    </w:p>
    <w:p w:rsidR="00F80C44" w:rsidRDefault="00F80C44">
      <w:pPr>
        <w:pStyle w:val="ConsPlusNormal"/>
        <w:spacing w:before="220"/>
        <w:ind w:firstLine="540"/>
        <w:jc w:val="both"/>
      </w:pPr>
      <w:r>
        <w:t>1) прием и регистрация заявления о предоставлении муниципальной услуги;</w:t>
      </w:r>
    </w:p>
    <w:p w:rsidR="00F80C44" w:rsidRDefault="00F80C44">
      <w:pPr>
        <w:pStyle w:val="ConsPlusNormal"/>
        <w:spacing w:before="220"/>
        <w:ind w:firstLine="540"/>
        <w:jc w:val="both"/>
      </w:pPr>
      <w:r>
        <w:t>2) проверка представленных документов и определение размера платы за предоставление муниципальной услуги;</w:t>
      </w:r>
    </w:p>
    <w:p w:rsidR="00F80C44" w:rsidRDefault="00F80C44">
      <w:pPr>
        <w:pStyle w:val="ConsPlusNormal"/>
        <w:spacing w:before="220"/>
        <w:ind w:firstLine="540"/>
        <w:jc w:val="both"/>
      </w:pPr>
      <w:r>
        <w:t>3) формирование и направление межведомственных запросов, получение на них ответов;</w:t>
      </w:r>
    </w:p>
    <w:p w:rsidR="00F80C44" w:rsidRDefault="00F80C44">
      <w:pPr>
        <w:pStyle w:val="ConsPlusNormal"/>
        <w:spacing w:before="220"/>
        <w:ind w:firstLine="540"/>
        <w:jc w:val="both"/>
      </w:pPr>
      <w:r>
        <w:t>4) принятие решения о предоставлении сведений, содержащихся в ГИСОГД;</w:t>
      </w:r>
    </w:p>
    <w:p w:rsidR="00F80C44" w:rsidRDefault="00F80C44">
      <w:pPr>
        <w:pStyle w:val="ConsPlusNormal"/>
        <w:spacing w:before="220"/>
        <w:ind w:firstLine="540"/>
        <w:jc w:val="both"/>
      </w:pPr>
      <w:r>
        <w:t>5) выдача (направление) результата предоставления муниципальной услуги.</w:t>
      </w:r>
    </w:p>
    <w:p w:rsidR="00F80C44" w:rsidRDefault="00F80C44">
      <w:pPr>
        <w:pStyle w:val="ConsPlusNormal"/>
        <w:spacing w:before="220"/>
        <w:ind w:firstLine="540"/>
        <w:jc w:val="both"/>
      </w:pPr>
      <w:r>
        <w:t xml:space="preserve">Административные процедуры в электронной форме осуществляются с учетом положений </w:t>
      </w:r>
      <w:hyperlink w:anchor="P214">
        <w:r>
          <w:rPr>
            <w:color w:val="0000FF"/>
          </w:rPr>
          <w:t>частей 28</w:t>
        </w:r>
      </w:hyperlink>
      <w:r>
        <w:t xml:space="preserve"> - </w:t>
      </w:r>
      <w:hyperlink w:anchor="P245">
        <w:r>
          <w:rPr>
            <w:color w:val="0000FF"/>
          </w:rPr>
          <w:t>34 статьи 2</w:t>
        </w:r>
      </w:hyperlink>
      <w:r>
        <w:t xml:space="preserve"> Административного регламента.</w:t>
      </w:r>
    </w:p>
    <w:p w:rsidR="00F80C44" w:rsidRDefault="00F80C44">
      <w:pPr>
        <w:pStyle w:val="ConsPlusNormal"/>
        <w:spacing w:before="220"/>
        <w:ind w:firstLine="540"/>
        <w:jc w:val="both"/>
      </w:pPr>
      <w:r>
        <w:t>2.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w:t>
      </w:r>
    </w:p>
    <w:p w:rsidR="00F80C44" w:rsidRDefault="00F80C44">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47">
        <w:r>
          <w:rPr>
            <w:color w:val="0000FF"/>
          </w:rPr>
          <w:t>части 2 статьи 1</w:t>
        </w:r>
      </w:hyperlink>
      <w:r>
        <w:t xml:space="preserve"> Административного Регламента.</w:t>
      </w:r>
    </w:p>
    <w:p w:rsidR="00F80C44" w:rsidRDefault="00F80C44">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F80C44" w:rsidRDefault="00F80C44">
      <w:pPr>
        <w:pStyle w:val="ConsPlusNormal"/>
        <w:spacing w:before="220"/>
        <w:ind w:firstLine="540"/>
        <w:jc w:val="both"/>
      </w:pPr>
      <w:r>
        <w:t>3. Основанием приема и регистрация заявления является поступление в уполномоченный орган заявления о предоставлении муниципальной услуги, в том числе посредством Единого портала или многофункционального центра.</w:t>
      </w:r>
    </w:p>
    <w:p w:rsidR="00F80C44" w:rsidRDefault="00F80C44">
      <w:pPr>
        <w:pStyle w:val="ConsPlusNormal"/>
        <w:spacing w:before="220"/>
        <w:ind w:firstLine="540"/>
        <w:jc w:val="both"/>
      </w:pPr>
      <w:r>
        <w:t>За прием и регистрацию заявления о предоставлении муниципальной услуги отвечает специалист уполномоченного органа, ответственный за делопроизводство, или специалист уполномоченного органа, ответственный за предоставление муниципальной услуги.</w:t>
      </w:r>
    </w:p>
    <w:p w:rsidR="00F80C44" w:rsidRDefault="00F80C44">
      <w:pPr>
        <w:pStyle w:val="ConsPlusNormal"/>
        <w:spacing w:before="220"/>
        <w:ind w:firstLine="540"/>
        <w:jc w:val="both"/>
      </w:pPr>
      <w:r>
        <w:t xml:space="preserve">Прием и регистрация заявления осуществляется в срок, указанный в </w:t>
      </w:r>
      <w:hyperlink w:anchor="P164">
        <w:r>
          <w:rPr>
            <w:color w:val="0000FF"/>
          </w:rPr>
          <w:t>части 19 статьи 2</w:t>
        </w:r>
      </w:hyperlink>
      <w:r>
        <w:t xml:space="preserve"> Административного регламента.</w:t>
      </w:r>
    </w:p>
    <w:p w:rsidR="00F80C44" w:rsidRDefault="00F80C44">
      <w:pPr>
        <w:pStyle w:val="ConsPlusNormal"/>
        <w:spacing w:before="220"/>
        <w:ind w:firstLine="540"/>
        <w:jc w:val="both"/>
      </w:pPr>
      <w:r>
        <w:t>Критерий принятия решения: наличие заявления о предоставлении муниципальной услуги.</w:t>
      </w:r>
    </w:p>
    <w:p w:rsidR="00F80C44" w:rsidRDefault="00F80C44">
      <w:pPr>
        <w:pStyle w:val="ConsPlusNormal"/>
        <w:spacing w:before="220"/>
        <w:ind w:firstLine="540"/>
        <w:jc w:val="both"/>
      </w:pPr>
      <w:r>
        <w:t>Результат административной процедуры: зарегистрированное заявление о предоставлении муниципальной услуги.</w:t>
      </w:r>
    </w:p>
    <w:p w:rsidR="00F80C44" w:rsidRDefault="00F80C44">
      <w:pPr>
        <w:pStyle w:val="ConsPlusNormal"/>
        <w:spacing w:before="220"/>
        <w:ind w:firstLine="540"/>
        <w:jc w:val="both"/>
      </w:pPr>
      <w:r>
        <w:t>Способ фиксации результата выполнения административной процедуры:</w:t>
      </w:r>
    </w:p>
    <w:p w:rsidR="00F80C44" w:rsidRDefault="00F80C44">
      <w:pPr>
        <w:pStyle w:val="ConsPlusNormal"/>
        <w:spacing w:before="220"/>
        <w:ind w:firstLine="540"/>
        <w:jc w:val="both"/>
      </w:pPr>
      <w:r>
        <w:t>1) в случае поступления заявления по почте специалист уполномоченного органа, ответственный за делопроизводство, или специалист уполномоченного органа, ответственный за предоставление муниципальной услуги регистрирует заявление в электронном документообороте уполномоченного органа;</w:t>
      </w:r>
    </w:p>
    <w:p w:rsidR="00F80C44" w:rsidRDefault="00F80C44">
      <w:pPr>
        <w:pStyle w:val="ConsPlusNormal"/>
        <w:spacing w:before="220"/>
        <w:ind w:firstLine="540"/>
        <w:jc w:val="both"/>
      </w:pPr>
      <w:r>
        <w:lastRenderedPageBreak/>
        <w:t>2) в случае направления заявления и (или) иных документов посредством Единого портала, заявителю в личном кабинете автоматически направляется уведомление о регистрации запроса;</w:t>
      </w:r>
    </w:p>
    <w:p w:rsidR="00F80C44" w:rsidRDefault="00F80C44">
      <w:pPr>
        <w:pStyle w:val="ConsPlusNormal"/>
        <w:spacing w:before="220"/>
        <w:ind w:firstLine="540"/>
        <w:jc w:val="both"/>
      </w:pPr>
      <w:r>
        <w:t>3) прием и регистрация документов в многофункциональном центре осуществляется в соответствии с регламентом его работы. Заявление, поступившее в многофункциональный центр, передается в уполномоченный орган в срок, установленный соглашением между многофункциональным центром и уполномоченным органом.</w:t>
      </w:r>
    </w:p>
    <w:p w:rsidR="00F80C44" w:rsidRDefault="00F80C44">
      <w:pPr>
        <w:pStyle w:val="ConsPlusNormal"/>
        <w:spacing w:before="220"/>
        <w:ind w:firstLine="540"/>
        <w:jc w:val="both"/>
      </w:pPr>
      <w:r>
        <w:t>Зарегистрированное заявление передается специалисту уполномоченного органа, ответственному за предоставление муниципальной услуги.</w:t>
      </w:r>
    </w:p>
    <w:p w:rsidR="00F80C44" w:rsidRDefault="00F80C44">
      <w:pPr>
        <w:pStyle w:val="ConsPlusNormal"/>
        <w:spacing w:before="220"/>
        <w:ind w:firstLine="540"/>
        <w:jc w:val="both"/>
      </w:pPr>
      <w:r>
        <w:t>4. Основанием для начала проверки представленных документов и определения размера платы за предоставление муниципальной услуги является поступление зарегистрированного заявления о предоставлении муниципальной услуги.</w:t>
      </w:r>
    </w:p>
    <w:p w:rsidR="00F80C44" w:rsidRDefault="00F80C44">
      <w:pPr>
        <w:pStyle w:val="ConsPlusNormal"/>
        <w:spacing w:before="220"/>
        <w:ind w:firstLine="540"/>
        <w:jc w:val="both"/>
      </w:pPr>
      <w:r>
        <w:t>Должностное лицо, ответственное за выполнение административной процедуры: специалист уполномоченного органа, ответственный за предоставление муниципальной услуги.</w:t>
      </w:r>
    </w:p>
    <w:p w:rsidR="00F80C44" w:rsidRDefault="00F80C44">
      <w:pPr>
        <w:pStyle w:val="ConsPlusNormal"/>
        <w:spacing w:before="220"/>
        <w:ind w:firstLine="540"/>
        <w:jc w:val="both"/>
      </w:pPr>
      <w:r>
        <w:t>Содержание административных действий, входящих в состав административной процедуры:</w:t>
      </w:r>
    </w:p>
    <w:p w:rsidR="00F80C44" w:rsidRDefault="00F80C44">
      <w:pPr>
        <w:pStyle w:val="ConsPlusNormal"/>
        <w:spacing w:before="220"/>
        <w:ind w:firstLine="540"/>
        <w:jc w:val="both"/>
      </w:pPr>
      <w:r>
        <w:t xml:space="preserve">1) уполномоченный орган рассматривает запрос в течение двух рабочих дней со дня регистрации запроса, в случае отсутствия оснований для отказа в предоставлении муниципальной услуги указанных в </w:t>
      </w:r>
      <w:hyperlink w:anchor="P134">
        <w:r>
          <w:rPr>
            <w:color w:val="0000FF"/>
          </w:rPr>
          <w:t>части 14 статьи 2</w:t>
        </w:r>
      </w:hyperlink>
      <w:r>
        <w:t xml:space="preserve"> Административного регламента </w:t>
      </w:r>
      <w:proofErr w:type="gramStart"/>
      <w:r>
        <w:t>и</w:t>
      </w:r>
      <w:proofErr w:type="gramEnd"/>
      <w:r>
        <w:t xml:space="preserve"> исходя из количества запрашиваемых заявителем сведений, документов, материалов, а также установленных </w:t>
      </w:r>
      <w:hyperlink w:anchor="P142">
        <w:r>
          <w:rPr>
            <w:color w:val="0000FF"/>
          </w:rPr>
          <w:t>частями 16</w:t>
        </w:r>
      </w:hyperlink>
      <w:r>
        <w:t xml:space="preserve"> - </w:t>
      </w:r>
      <w:hyperlink w:anchor="P158">
        <w:r>
          <w:rPr>
            <w:color w:val="0000FF"/>
          </w:rPr>
          <w:t>17 статьи 2</w:t>
        </w:r>
      </w:hyperlink>
      <w:r>
        <w:t xml:space="preserve"> Административного регламента размеров платы за предоставление сведений, документов, материалов, определяет общий размер платы за предоставление запрашиваемых сведений, документов, материалов;</w:t>
      </w:r>
    </w:p>
    <w:p w:rsidR="00F80C44" w:rsidRDefault="00F80C44">
      <w:pPr>
        <w:pStyle w:val="ConsPlusNormal"/>
        <w:spacing w:before="220"/>
        <w:ind w:firstLine="540"/>
        <w:jc w:val="both"/>
      </w:pPr>
      <w:proofErr w:type="gramStart"/>
      <w:r>
        <w:t>2) уполномоченный орган после рассмотрения запроса направляет заявителю по адресу электронной почты, указанному в запросе и (или) в личный кабинет заявителя на Едином портале уведомление об оплате предоставления сведений, документов, материалов, в котором содержатся сведения об общем размере платы, расчете и сроках оплаты (с приложением в электронной форме документов (квитанции с реквизитами), необходимых для оплаты).</w:t>
      </w:r>
      <w:proofErr w:type="gramEnd"/>
    </w:p>
    <w:p w:rsidR="00F80C44" w:rsidRDefault="00F80C44">
      <w:pPr>
        <w:pStyle w:val="ConsPlusNormal"/>
        <w:spacing w:before="220"/>
        <w:ind w:firstLine="540"/>
        <w:jc w:val="both"/>
      </w:pPr>
      <w:r>
        <w:t xml:space="preserve">Критерием принятия решения является наличие (отсутствие) оснований для отказа в предоставлении муниципальной услуги, предусмотренных </w:t>
      </w:r>
      <w:hyperlink w:anchor="P134">
        <w:r>
          <w:rPr>
            <w:color w:val="0000FF"/>
          </w:rPr>
          <w:t>частью 14 статьи 2</w:t>
        </w:r>
      </w:hyperlink>
      <w:r>
        <w:t xml:space="preserve"> Административного регламента.</w:t>
      </w:r>
    </w:p>
    <w:p w:rsidR="00F80C44" w:rsidRDefault="00F80C44">
      <w:pPr>
        <w:pStyle w:val="ConsPlusNormal"/>
        <w:spacing w:before="220"/>
        <w:ind w:firstLine="540"/>
        <w:jc w:val="both"/>
      </w:pPr>
      <w:r>
        <w:t>Результат выполнения административной процедуры является определение общего размера платы за предоставление запрашиваемых сведений, документов, материалов.</w:t>
      </w:r>
    </w:p>
    <w:p w:rsidR="00F80C44" w:rsidRDefault="00F80C44">
      <w:pPr>
        <w:pStyle w:val="ConsPlusNormal"/>
        <w:spacing w:before="220"/>
        <w:ind w:firstLine="540"/>
        <w:jc w:val="both"/>
      </w:pPr>
      <w:r>
        <w:t>Максимальный срок выполнения административной процедуры составляет два рабочих дня со дня поступления зарегистрированного заявления о предоставлении муниципальной услуги.</w:t>
      </w:r>
    </w:p>
    <w:p w:rsidR="00F80C44" w:rsidRDefault="00F80C44">
      <w:pPr>
        <w:pStyle w:val="ConsPlusNormal"/>
        <w:spacing w:before="220"/>
        <w:ind w:firstLine="540"/>
        <w:jc w:val="both"/>
      </w:pPr>
      <w:r>
        <w:t>5. Формирование и направление межведомственных запросов, получение на них ответов.</w:t>
      </w:r>
    </w:p>
    <w:p w:rsidR="00F80C44" w:rsidRDefault="00F80C44">
      <w:pPr>
        <w:pStyle w:val="ConsPlusNormal"/>
        <w:spacing w:before="220"/>
        <w:ind w:firstLine="540"/>
        <w:jc w:val="both"/>
      </w:pPr>
      <w:r>
        <w:t>Основание для начала административной процедуры: поступление специалисту уполномоченного органа, ответственному за предоставление муниципальной услуги, зарегистрированного запроса о предоставлении муниципальной услуги.</w:t>
      </w:r>
    </w:p>
    <w:p w:rsidR="00F80C44" w:rsidRDefault="00F80C44">
      <w:pPr>
        <w:pStyle w:val="ConsPlusNormal"/>
        <w:spacing w:before="220"/>
        <w:ind w:firstLine="540"/>
        <w:jc w:val="both"/>
      </w:pPr>
      <w:r>
        <w:t>Сведения о должностном лице, ответственном за выполнение административной процедуры: специалист уполномоченного органа, ответственный за предоставление муниципальной услуги.</w:t>
      </w:r>
    </w:p>
    <w:p w:rsidR="00F80C44" w:rsidRDefault="00F80C44">
      <w:pPr>
        <w:pStyle w:val="ConsPlusNormal"/>
        <w:spacing w:before="220"/>
        <w:ind w:firstLine="540"/>
        <w:jc w:val="both"/>
      </w:pPr>
      <w:r>
        <w:t>Содержание административных действий, входящих в состав административной процедуры:</w:t>
      </w:r>
    </w:p>
    <w:p w:rsidR="00F80C44" w:rsidRDefault="00F80C44">
      <w:pPr>
        <w:pStyle w:val="ConsPlusNormal"/>
        <w:spacing w:before="220"/>
        <w:ind w:firstLine="540"/>
        <w:jc w:val="both"/>
      </w:pPr>
      <w:r>
        <w:lastRenderedPageBreak/>
        <w:t>1) формирование и направление межведомственного запроса в орган власти, участвующий в предоставлении муниципальной услуги, в срок не более двух рабочих дней со дня поступления специалисту уполномоченного органа, ответственному за предоставление муниципальной услуги, заявления о предоставлении муниципальной услуги;</w:t>
      </w:r>
    </w:p>
    <w:p w:rsidR="00F80C44" w:rsidRDefault="00F80C44">
      <w:pPr>
        <w:pStyle w:val="ConsPlusNormal"/>
        <w:spacing w:before="220"/>
        <w:ind w:firstLine="540"/>
        <w:jc w:val="both"/>
      </w:pPr>
      <w:r>
        <w:t>2) получение ответов на межведомственные запросы.</w:t>
      </w:r>
    </w:p>
    <w:p w:rsidR="00F80C44" w:rsidRDefault="00F80C44">
      <w:pPr>
        <w:pStyle w:val="ConsPlusNormal"/>
        <w:spacing w:before="220"/>
        <w:ind w:firstLine="540"/>
        <w:jc w:val="both"/>
      </w:pPr>
      <w:r>
        <w:t>Критерием принятия решения о направлении межведомственного запроса является отсутствие документов и (или) сведений, которые заявитель вправе представить по собственной инициативе.</w:t>
      </w:r>
    </w:p>
    <w:p w:rsidR="00F80C44" w:rsidRDefault="00F80C44">
      <w:pPr>
        <w:pStyle w:val="ConsPlusNormal"/>
        <w:spacing w:before="220"/>
        <w:ind w:firstLine="540"/>
        <w:jc w:val="both"/>
      </w:pPr>
      <w:r>
        <w:t>Результатом выполнения административной процедуры является полученный ответ на межведомственный запрос.</w:t>
      </w:r>
    </w:p>
    <w:p w:rsidR="00F80C44" w:rsidRDefault="00F80C44">
      <w:pPr>
        <w:pStyle w:val="ConsPlusNormal"/>
        <w:spacing w:before="220"/>
        <w:ind w:firstLine="540"/>
        <w:jc w:val="both"/>
      </w:pPr>
      <w:r>
        <w:t>Способ фиксации результата выполнения административной процедуры: полученный ответ на межведомственный запрос автоматически регистрируются в системе межведомственного электронного взаимодействия.</w:t>
      </w:r>
    </w:p>
    <w:p w:rsidR="00F80C44" w:rsidRDefault="00F80C44">
      <w:pPr>
        <w:pStyle w:val="ConsPlusNormal"/>
        <w:spacing w:before="220"/>
        <w:ind w:firstLine="540"/>
        <w:jc w:val="both"/>
      </w:pPr>
      <w:r>
        <w:t>6. Принятие решения о предоставлении сведений, содержащихся в ГИСОГД.</w:t>
      </w:r>
    </w:p>
    <w:p w:rsidR="00F80C44" w:rsidRDefault="00F80C44">
      <w:pPr>
        <w:pStyle w:val="ConsPlusNormal"/>
        <w:spacing w:before="220"/>
        <w:ind w:firstLine="540"/>
        <w:jc w:val="both"/>
      </w:pPr>
      <w:r>
        <w:t>Основание для начала административной процедуры: поступление зарегистрированного заявления и прилагаемых к нему документов, в том числе полученные в порядке межведомственного информационного взаимодействия.</w:t>
      </w:r>
    </w:p>
    <w:p w:rsidR="00F80C44" w:rsidRDefault="00F80C44">
      <w:pPr>
        <w:pStyle w:val="ConsPlusNormal"/>
        <w:spacing w:before="220"/>
        <w:ind w:firstLine="540"/>
        <w:jc w:val="both"/>
      </w:pPr>
      <w:r>
        <w:t>Сведения о должностном лице, ответственном за выполнение административного действия, входящего в состав административной процедуры: специалист уполномоченного органа, ответственный за предоставление муниципальной услуги.</w:t>
      </w:r>
    </w:p>
    <w:p w:rsidR="00F80C44" w:rsidRDefault="00F80C44">
      <w:pPr>
        <w:pStyle w:val="ConsPlusNormal"/>
        <w:spacing w:before="220"/>
        <w:ind w:firstLine="540"/>
        <w:jc w:val="both"/>
      </w:pPr>
      <w:r>
        <w:t>Содержание административных действий, входящих в состав административной процедуры:</w:t>
      </w:r>
    </w:p>
    <w:p w:rsidR="00F80C44" w:rsidRDefault="00F80C44">
      <w:pPr>
        <w:pStyle w:val="ConsPlusNormal"/>
        <w:spacing w:before="220"/>
        <w:ind w:firstLine="540"/>
        <w:jc w:val="both"/>
      </w:pPr>
      <w:r>
        <w:t>1) принятие решения о предоставлении (об отказе в предоставлении) муниципальной услуги;</w:t>
      </w:r>
    </w:p>
    <w:p w:rsidR="00F80C44" w:rsidRDefault="00F80C44">
      <w:pPr>
        <w:pStyle w:val="ConsPlusNormal"/>
        <w:spacing w:before="220"/>
        <w:ind w:firstLine="540"/>
        <w:jc w:val="both"/>
      </w:pPr>
      <w:r>
        <w:t>2) оформление, подписание и регистрация документов, являющихся результатом предоставления муниципальной услуги.</w:t>
      </w:r>
    </w:p>
    <w:p w:rsidR="00F80C44" w:rsidRDefault="00F80C44">
      <w:pPr>
        <w:pStyle w:val="ConsPlusNormal"/>
        <w:spacing w:before="220"/>
        <w:ind w:firstLine="540"/>
        <w:jc w:val="both"/>
      </w:pPr>
      <w:r>
        <w:t xml:space="preserve">Критерием принятия решения является наличие (отсутствие) оснований для отказа в предоставлении муниципальной услуги, предусмотренных </w:t>
      </w:r>
      <w:hyperlink w:anchor="P134">
        <w:r>
          <w:rPr>
            <w:color w:val="0000FF"/>
          </w:rPr>
          <w:t>частью 14 статьи 2</w:t>
        </w:r>
      </w:hyperlink>
      <w:r>
        <w:t xml:space="preserve"> Административного Регламента.</w:t>
      </w:r>
    </w:p>
    <w:p w:rsidR="00F80C44" w:rsidRDefault="00F80C44">
      <w:pPr>
        <w:pStyle w:val="ConsPlusNormal"/>
        <w:spacing w:before="220"/>
        <w:ind w:firstLine="540"/>
        <w:jc w:val="both"/>
      </w:pPr>
      <w:r>
        <w:t>Результатом выполнения административной процедуры являются подписанные и зарегистрированные:</w:t>
      </w:r>
    </w:p>
    <w:p w:rsidR="00F80C44" w:rsidRDefault="00F80C44">
      <w:pPr>
        <w:pStyle w:val="ConsPlusNormal"/>
        <w:spacing w:before="220"/>
        <w:ind w:firstLine="540"/>
        <w:jc w:val="both"/>
      </w:pPr>
      <w:r>
        <w:t>- сведения, содержащиеся в ГИСОГД;</w:t>
      </w:r>
    </w:p>
    <w:p w:rsidR="00F80C44" w:rsidRDefault="00F80C44">
      <w:pPr>
        <w:pStyle w:val="ConsPlusNormal"/>
        <w:spacing w:before="220"/>
        <w:ind w:firstLine="540"/>
        <w:jc w:val="both"/>
      </w:pPr>
      <w:r>
        <w:t>- мотивированный отказ в предоставлении сведений, содержащихся в ГИСОГД.</w:t>
      </w:r>
    </w:p>
    <w:p w:rsidR="00F80C44" w:rsidRDefault="00F80C44">
      <w:pPr>
        <w:pStyle w:val="ConsPlusNormal"/>
        <w:spacing w:before="220"/>
        <w:ind w:firstLine="540"/>
        <w:jc w:val="both"/>
      </w:pPr>
      <w:r>
        <w:t>Максимальный срок выполнения административной процедуры составляет 10 календарных дней с момента поступления зарегистрированного заявления о предоставлении муниципальной услуги в уполномоченный орган, если муниципальная услуга предоставляется бесплатно и с момента предоставления заявителем документа, подтверждающего внесение платы за предоставление сведений, содержащихся в ГИСОГД, если муниципальная услуга предоставляется за плату.</w:t>
      </w:r>
    </w:p>
    <w:p w:rsidR="00F80C44" w:rsidRDefault="00F80C44">
      <w:pPr>
        <w:pStyle w:val="ConsPlusNormal"/>
        <w:spacing w:before="220"/>
        <w:ind w:firstLine="540"/>
        <w:jc w:val="both"/>
      </w:pPr>
      <w:r>
        <w:t>Способ фиксации результата административной процедуры: регистрация в системе электронного документооборота номера и даты документа, являющегося результатом административной процедуры.</w:t>
      </w:r>
    </w:p>
    <w:p w:rsidR="00F80C44" w:rsidRDefault="00F80C44">
      <w:pPr>
        <w:pStyle w:val="ConsPlusNormal"/>
        <w:spacing w:before="220"/>
        <w:ind w:firstLine="540"/>
        <w:jc w:val="both"/>
      </w:pPr>
      <w:r>
        <w:lastRenderedPageBreak/>
        <w:t>Зарегистрированное решение передается специалисту уполномоченного органа, осуществляющего административное действие для выдачи (направления) заявителю.</w:t>
      </w:r>
    </w:p>
    <w:p w:rsidR="00F80C44" w:rsidRDefault="00F80C44">
      <w:pPr>
        <w:pStyle w:val="ConsPlusNormal"/>
        <w:spacing w:before="220"/>
        <w:ind w:firstLine="540"/>
        <w:jc w:val="both"/>
      </w:pPr>
      <w:r>
        <w:t>7. Выдача (направление) результата предоставления муниципальной услуги.</w:t>
      </w:r>
    </w:p>
    <w:p w:rsidR="00F80C44" w:rsidRDefault="00F80C44">
      <w:pPr>
        <w:pStyle w:val="ConsPlusNormal"/>
        <w:spacing w:before="220"/>
        <w:ind w:firstLine="540"/>
        <w:jc w:val="both"/>
      </w:pPr>
      <w:r>
        <w:t>Основанием для начала исполнения процедуры является поступление документа, являющегося результатом предоставления муниципальной услуги, к специалисту уполномоченного органа, ответственному за выдачу (направление) заявителю результата предоставления муниципальной услуги.</w:t>
      </w:r>
    </w:p>
    <w:p w:rsidR="00F80C44" w:rsidRDefault="00F80C44">
      <w:pPr>
        <w:pStyle w:val="ConsPlusNormal"/>
        <w:spacing w:before="220"/>
        <w:ind w:firstLine="540"/>
        <w:jc w:val="both"/>
      </w:pPr>
      <w:r>
        <w:t>Должностным лицом, ответственным за направление (выдачу) результата предоставления муниципальной услуги, является специалист уполномоченного органа, ответственный за выдачу (направление) заявителю результата предоставления муниципальной услуги.</w:t>
      </w:r>
    </w:p>
    <w:p w:rsidR="00F80C44" w:rsidRDefault="00F80C44">
      <w:pPr>
        <w:pStyle w:val="ConsPlusNormal"/>
        <w:spacing w:before="220"/>
        <w:ind w:firstLine="540"/>
        <w:jc w:val="both"/>
      </w:pPr>
      <w:r>
        <w:t>Состав административных действий, входящих в состав административной процедуры, выполняемых ответственным должностным лицом:</w:t>
      </w:r>
    </w:p>
    <w:p w:rsidR="00F80C44" w:rsidRDefault="00F80C44">
      <w:pPr>
        <w:pStyle w:val="ConsPlusNormal"/>
        <w:spacing w:before="220"/>
        <w:ind w:firstLine="540"/>
        <w:jc w:val="both"/>
      </w:pPr>
      <w:r>
        <w:t>1) определение способа выдачи (направления) заявителю результата предоставления муниципальной услуги;</w:t>
      </w:r>
    </w:p>
    <w:p w:rsidR="00F80C44" w:rsidRDefault="00F80C44">
      <w:pPr>
        <w:pStyle w:val="ConsPlusNormal"/>
        <w:spacing w:before="220"/>
        <w:ind w:firstLine="540"/>
        <w:jc w:val="both"/>
      </w:pPr>
      <w:r>
        <w:t>2) обеспечение выдачи (направления) заявителю результата предоставления муниципальной услуги в соответствии со способом, указанным в заявлении.</w:t>
      </w:r>
    </w:p>
    <w:p w:rsidR="00F80C44" w:rsidRDefault="00F80C44">
      <w:pPr>
        <w:pStyle w:val="ConsPlusNormal"/>
        <w:spacing w:before="220"/>
        <w:ind w:firstLine="540"/>
        <w:jc w:val="both"/>
      </w:pPr>
      <w:r>
        <w:t>Критерием принятия решения является наличие оформленного документа, являющегося результатом предоставления муниципальной услуги.</w:t>
      </w:r>
    </w:p>
    <w:p w:rsidR="00F80C44" w:rsidRDefault="00F80C44">
      <w:pPr>
        <w:pStyle w:val="ConsPlusNormal"/>
        <w:spacing w:before="220"/>
        <w:ind w:firstLine="540"/>
        <w:jc w:val="both"/>
      </w:pPr>
      <w:r>
        <w:t>Результатом выполнения административной процедуры является:</w:t>
      </w:r>
    </w:p>
    <w:p w:rsidR="00F80C44" w:rsidRDefault="00F80C44">
      <w:pPr>
        <w:pStyle w:val="ConsPlusNormal"/>
        <w:spacing w:before="220"/>
        <w:ind w:firstLine="540"/>
        <w:jc w:val="both"/>
      </w:pPr>
      <w:r>
        <w:t>- выдача заявителю документа, являющегося результатом предоставления муниципальной услуги, в уполномоченном органе или в многофункциональном центре;</w:t>
      </w:r>
    </w:p>
    <w:p w:rsidR="00F80C44" w:rsidRDefault="00F80C44">
      <w:pPr>
        <w:pStyle w:val="ConsPlusNormal"/>
        <w:spacing w:before="220"/>
        <w:ind w:firstLine="540"/>
        <w:jc w:val="both"/>
      </w:pPr>
      <w:r>
        <w:t>-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F80C44" w:rsidRDefault="00F80C44">
      <w:pPr>
        <w:pStyle w:val="ConsPlusNormal"/>
        <w:spacing w:before="220"/>
        <w:ind w:firstLine="540"/>
        <w:jc w:val="both"/>
      </w:pPr>
      <w:r>
        <w:t>- направление документа, являющегося результатом предоставления муниципальной услуги, заявителю посредством Единого портала.</w:t>
      </w:r>
    </w:p>
    <w:p w:rsidR="00F80C44" w:rsidRDefault="00F80C44">
      <w:pPr>
        <w:pStyle w:val="ConsPlusNormal"/>
        <w:spacing w:before="220"/>
        <w:ind w:firstLine="540"/>
        <w:jc w:val="both"/>
      </w:pPr>
      <w:r>
        <w:t>Максимальный срок выполнения административной процедуры составляет один рабочий день со дня подписания уполномоченным должностным лицом либо лицом, его замещающим, документа, являющегося результатом предоставления муниципальной услуги.</w:t>
      </w:r>
    </w:p>
    <w:p w:rsidR="00F80C44" w:rsidRDefault="00F80C44">
      <w:pPr>
        <w:pStyle w:val="ConsPlusNormal"/>
        <w:spacing w:before="220"/>
        <w:ind w:firstLine="540"/>
        <w:jc w:val="both"/>
      </w:pPr>
      <w:r>
        <w:t>Способ фиксации результата выполнения административной процедуры:</w:t>
      </w:r>
    </w:p>
    <w:p w:rsidR="00F80C44" w:rsidRDefault="00F80C44">
      <w:pPr>
        <w:pStyle w:val="ConsPlusNormal"/>
        <w:spacing w:before="220"/>
        <w:ind w:firstLine="540"/>
        <w:jc w:val="both"/>
      </w:pPr>
      <w:r>
        <w:t>- в случае выдачи документа, являющегося результатом предоставления муниципальной услуги, лично заявителю, запись о выдаче документа заявителю подтверждается подписью заявителя в журнале выдачи документов;</w:t>
      </w:r>
    </w:p>
    <w:p w:rsidR="00F80C44" w:rsidRDefault="00F80C44">
      <w:pPr>
        <w:pStyle w:val="ConsPlusNormal"/>
        <w:spacing w:before="220"/>
        <w:ind w:firstLine="540"/>
        <w:jc w:val="both"/>
      </w:pPr>
      <w:r>
        <w:t>- в случае направления заявителю документа, являющегося результатом предоставления муниципальной услуги, почтой, получение заявителем документов подтверждается уведомлением о вручении и записью в системе электронного документооборота;</w:t>
      </w:r>
    </w:p>
    <w:p w:rsidR="00F80C44" w:rsidRDefault="00F80C44">
      <w:pPr>
        <w:pStyle w:val="ConsPlusNormal"/>
        <w:spacing w:before="220"/>
        <w:ind w:firstLine="540"/>
        <w:jc w:val="both"/>
      </w:pPr>
      <w:r>
        <w:t>- в случае выдачи документа, являющегося результатом предоставления муниципальной услуги, посредством многофункционального центра, или посредством Единого портала, запись о выдаче документа заявителю отображается в соответствии с порядком ведения документооборота, принятым в многофункциональном центре.</w:t>
      </w:r>
    </w:p>
    <w:p w:rsidR="00F80C44" w:rsidRDefault="00F80C44">
      <w:pPr>
        <w:pStyle w:val="ConsPlusNormal"/>
        <w:ind w:firstLine="540"/>
        <w:jc w:val="both"/>
      </w:pPr>
    </w:p>
    <w:p w:rsidR="00F80C44" w:rsidRDefault="00F80C44">
      <w:pPr>
        <w:pStyle w:val="ConsPlusTitle"/>
        <w:ind w:firstLine="540"/>
        <w:jc w:val="both"/>
        <w:outlineLvl w:val="1"/>
      </w:pPr>
      <w:r>
        <w:lastRenderedPageBreak/>
        <w:t xml:space="preserve">Статья 4. Формы </w:t>
      </w:r>
      <w:proofErr w:type="gramStart"/>
      <w:r>
        <w:t>контроля за</w:t>
      </w:r>
      <w:proofErr w:type="gramEnd"/>
      <w:r>
        <w:t xml:space="preserve"> исполнением Административного регламента</w:t>
      </w:r>
    </w:p>
    <w:p w:rsidR="00F80C44" w:rsidRDefault="00F80C44">
      <w:pPr>
        <w:pStyle w:val="ConsPlusNormal"/>
        <w:ind w:firstLine="540"/>
        <w:jc w:val="both"/>
      </w:pPr>
    </w:p>
    <w:p w:rsidR="00F80C44" w:rsidRDefault="00F80C44">
      <w:pPr>
        <w:pStyle w:val="ConsPlusNormal"/>
        <w:ind w:firstLine="540"/>
        <w:jc w:val="both"/>
      </w:pPr>
      <w:r>
        <w:t xml:space="preserve">1. </w:t>
      </w:r>
      <w:proofErr w:type="gramStart"/>
      <w:r>
        <w:t>Контроль за</w:t>
      </w:r>
      <w:proofErr w:type="gramEnd"/>
      <w:r>
        <w:t xml:space="preserve">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F80C44" w:rsidRDefault="00F80C44">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F80C44" w:rsidRDefault="00F80C44">
      <w:pPr>
        <w:pStyle w:val="ConsPlusNormal"/>
        <w:spacing w:before="220"/>
        <w:ind w:firstLine="540"/>
        <w:jc w:val="both"/>
      </w:pPr>
      <w:r>
        <w:t>Текущий контроль осуществляется путем проведения проверок:</w:t>
      </w:r>
    </w:p>
    <w:p w:rsidR="00F80C44" w:rsidRDefault="00F80C44">
      <w:pPr>
        <w:pStyle w:val="ConsPlusNormal"/>
        <w:spacing w:before="220"/>
        <w:ind w:firstLine="540"/>
        <w:jc w:val="both"/>
      </w:pPr>
      <w:r>
        <w:t>1) решений о предоставлении (об отказе в предоставлении) муниципальной услуги;</w:t>
      </w:r>
    </w:p>
    <w:p w:rsidR="00F80C44" w:rsidRDefault="00F80C44">
      <w:pPr>
        <w:pStyle w:val="ConsPlusNormal"/>
        <w:spacing w:before="220"/>
        <w:ind w:firstLine="540"/>
        <w:jc w:val="both"/>
      </w:pPr>
      <w:r>
        <w:t>2) выявления и устранения нарушений прав граждан;</w:t>
      </w:r>
    </w:p>
    <w:p w:rsidR="00F80C44" w:rsidRDefault="00F80C44">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F80C44" w:rsidRDefault="00F80C44">
      <w:pPr>
        <w:pStyle w:val="ConsPlusNormal"/>
        <w:spacing w:before="220"/>
        <w:ind w:firstLine="540"/>
        <w:jc w:val="both"/>
      </w:pPr>
      <w:r>
        <w:t xml:space="preserve">2. </w:t>
      </w: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F80C44" w:rsidRDefault="00F80C44">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F80C44" w:rsidRDefault="00F80C44">
      <w:pPr>
        <w:pStyle w:val="ConsPlusNormal"/>
        <w:spacing w:before="220"/>
        <w:ind w:firstLine="540"/>
        <w:jc w:val="both"/>
      </w:pPr>
      <w:r>
        <w:t>1) соблюдение сроков предоставления муниципальной услуги;</w:t>
      </w:r>
    </w:p>
    <w:p w:rsidR="00F80C44" w:rsidRDefault="00F80C44">
      <w:pPr>
        <w:pStyle w:val="ConsPlusNormal"/>
        <w:spacing w:before="220"/>
        <w:ind w:firstLine="540"/>
        <w:jc w:val="both"/>
      </w:pPr>
      <w:r>
        <w:t>2) соблюдение положений Административного регламента;</w:t>
      </w:r>
    </w:p>
    <w:p w:rsidR="00F80C44" w:rsidRDefault="00F80C44">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F80C44" w:rsidRDefault="00F80C44">
      <w:pPr>
        <w:pStyle w:val="ConsPlusNormal"/>
        <w:spacing w:before="220"/>
        <w:ind w:firstLine="540"/>
        <w:jc w:val="both"/>
      </w:pPr>
      <w:r>
        <w:t>4. Основанием для проведения внеплановых проверок являются:</w:t>
      </w:r>
    </w:p>
    <w:p w:rsidR="00F80C44" w:rsidRDefault="00F80C44">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органа местного самоуправления;</w:t>
      </w:r>
    </w:p>
    <w:p w:rsidR="00F80C44" w:rsidRDefault="00F80C44">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F80C44" w:rsidRDefault="00F80C44">
      <w:pPr>
        <w:pStyle w:val="ConsPlusNormal"/>
        <w:spacing w:before="220"/>
        <w:ind w:firstLine="540"/>
        <w:jc w:val="both"/>
      </w:pPr>
      <w:r>
        <w:t>5.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F80C44" w:rsidRDefault="00F80C44">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F80C44" w:rsidRDefault="00F80C44">
      <w:pPr>
        <w:pStyle w:val="ConsPlusNormal"/>
        <w:spacing w:before="220"/>
        <w:ind w:firstLine="540"/>
        <w:jc w:val="both"/>
      </w:pPr>
      <w:r>
        <w:t xml:space="preserve">6. Граждане, их объединения и организации имеют право осуществлять </w:t>
      </w:r>
      <w:proofErr w:type="gramStart"/>
      <w:r>
        <w:t>контроль за</w:t>
      </w:r>
      <w:proofErr w:type="gramEnd"/>
      <w: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F80C44" w:rsidRDefault="00F80C44">
      <w:pPr>
        <w:pStyle w:val="ConsPlusNormal"/>
        <w:spacing w:before="220"/>
        <w:ind w:firstLine="540"/>
        <w:jc w:val="both"/>
      </w:pPr>
      <w:r>
        <w:t>Граждане, их объединения и организации также имеют право:</w:t>
      </w:r>
    </w:p>
    <w:p w:rsidR="00F80C44" w:rsidRDefault="00F80C44">
      <w:pPr>
        <w:pStyle w:val="ConsPlusNormal"/>
        <w:spacing w:before="220"/>
        <w:ind w:firstLine="540"/>
        <w:jc w:val="both"/>
      </w:pPr>
      <w:r>
        <w:lastRenderedPageBreak/>
        <w:t>1) направлять замечания и предложения по улучшению доступности и качества предоставления муниципальной услуги;</w:t>
      </w:r>
    </w:p>
    <w:p w:rsidR="00F80C44" w:rsidRDefault="00F80C44">
      <w:pPr>
        <w:pStyle w:val="ConsPlusNormal"/>
        <w:spacing w:before="220"/>
        <w:ind w:firstLine="540"/>
        <w:jc w:val="both"/>
      </w:pPr>
      <w:r>
        <w:t>2) вносить предложения о мерах по устранению нарушений Административного регламента.</w:t>
      </w:r>
    </w:p>
    <w:p w:rsidR="00F80C44" w:rsidRDefault="00F80C44">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F80C44" w:rsidRDefault="00F80C44">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F80C44" w:rsidRDefault="00F80C44">
      <w:pPr>
        <w:pStyle w:val="ConsPlusNormal"/>
        <w:ind w:firstLine="540"/>
        <w:jc w:val="both"/>
      </w:pPr>
    </w:p>
    <w:p w:rsidR="00F80C44" w:rsidRDefault="00F80C44">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F80C44" w:rsidRDefault="00F80C44">
      <w:pPr>
        <w:pStyle w:val="ConsPlusNormal"/>
        <w:ind w:firstLine="540"/>
        <w:jc w:val="both"/>
      </w:pPr>
    </w:p>
    <w:p w:rsidR="00F80C44" w:rsidRDefault="00F80C44">
      <w:pPr>
        <w:pStyle w:val="ConsPlusNormal"/>
        <w:ind w:firstLine="540"/>
        <w:jc w:val="both"/>
      </w:pPr>
      <w:r>
        <w:t xml:space="preserve">1. </w:t>
      </w:r>
      <w:proofErr w:type="gramStart"/>
      <w:r>
        <w:t>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roofErr w:type="gramEnd"/>
    </w:p>
    <w:p w:rsidR="00F80C44" w:rsidRDefault="00F80C44">
      <w:pPr>
        <w:pStyle w:val="ConsPlusNormal"/>
        <w:spacing w:before="220"/>
        <w:ind w:firstLine="540"/>
        <w:jc w:val="both"/>
      </w:pPr>
      <w:r>
        <w:t xml:space="preserve">2. </w:t>
      </w:r>
      <w:proofErr w:type="gramStart"/>
      <w:r>
        <w:t>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w:t>
      </w:r>
      <w:proofErr w:type="gramEnd"/>
      <w:r>
        <w:t xml:space="preserve">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F80C44" w:rsidRDefault="00F80C44">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F80C44" w:rsidRDefault="00F80C44">
      <w:pPr>
        <w:pStyle w:val="ConsPlusNormal"/>
        <w:spacing w:before="220"/>
        <w:ind w:firstLine="540"/>
        <w:jc w:val="both"/>
      </w:pPr>
      <w:r>
        <w:t xml:space="preserve">4. </w:t>
      </w:r>
      <w:proofErr w:type="gramStart"/>
      <w:r>
        <w:t>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roofErr w:type="gramEnd"/>
    </w:p>
    <w:p w:rsidR="00F80C44" w:rsidRDefault="00F80C44">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F80C44" w:rsidRDefault="00F80C44">
      <w:pPr>
        <w:pStyle w:val="ConsPlusNormal"/>
        <w:spacing w:before="220"/>
        <w:ind w:firstLine="540"/>
        <w:jc w:val="both"/>
      </w:pPr>
      <w:r>
        <w:t xml:space="preserve">6. </w:t>
      </w:r>
      <w:proofErr w:type="gramStart"/>
      <w:r>
        <w:t>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 жалоба в отношении работника многофункционального центра подается для рассмотрения руководителю многофункционального центра.</w:t>
      </w:r>
      <w:proofErr w:type="gramEnd"/>
    </w:p>
    <w:p w:rsidR="00F80C44" w:rsidRDefault="00F80C44">
      <w:pPr>
        <w:pStyle w:val="ConsPlusNormal"/>
        <w:spacing w:before="220"/>
        <w:ind w:firstLine="540"/>
        <w:jc w:val="both"/>
      </w:pPr>
      <w:r>
        <w:lastRenderedPageBreak/>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F80C44" w:rsidRDefault="00F80C44">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F80C44" w:rsidRDefault="00F80C44">
      <w:pPr>
        <w:pStyle w:val="ConsPlusNormal"/>
        <w:spacing w:before="220"/>
        <w:ind w:firstLine="540"/>
        <w:jc w:val="both"/>
      </w:pPr>
      <w:r>
        <w:t xml:space="preserve">1) Федеральный </w:t>
      </w:r>
      <w:hyperlink r:id="rId28">
        <w:r>
          <w:rPr>
            <w:color w:val="0000FF"/>
          </w:rPr>
          <w:t>закон</w:t>
        </w:r>
      </w:hyperlink>
      <w:r>
        <w:t xml:space="preserve"> от 27.07.2010 N 210-ФЗ "Об организации предоставления государственных и муниципальных услуг";</w:t>
      </w:r>
    </w:p>
    <w:p w:rsidR="00F80C44" w:rsidRDefault="00F80C44">
      <w:pPr>
        <w:pStyle w:val="ConsPlusNormal"/>
        <w:spacing w:before="220"/>
        <w:ind w:firstLine="540"/>
        <w:jc w:val="both"/>
      </w:pPr>
      <w:r>
        <w:t xml:space="preserve">2) </w:t>
      </w:r>
      <w:hyperlink r:id="rId29">
        <w:r>
          <w:rPr>
            <w:color w:val="0000FF"/>
          </w:rPr>
          <w:t>постановление</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pPr>
    </w:p>
    <w:p w:rsidR="00F80C44" w:rsidRDefault="00F80C44">
      <w:pPr>
        <w:pStyle w:val="ConsPlusNormal"/>
        <w:jc w:val="right"/>
        <w:outlineLvl w:val="1"/>
      </w:pPr>
      <w:r>
        <w:t>Приложение 1</w:t>
      </w:r>
    </w:p>
    <w:p w:rsidR="00F80C44" w:rsidRDefault="00F80C44">
      <w:pPr>
        <w:pStyle w:val="ConsPlusNormal"/>
        <w:jc w:val="right"/>
      </w:pPr>
      <w:r>
        <w:t>к административному регламенту</w:t>
      </w:r>
    </w:p>
    <w:p w:rsidR="00F80C44" w:rsidRDefault="00F80C44">
      <w:pPr>
        <w:pStyle w:val="ConsPlusNormal"/>
        <w:jc w:val="right"/>
      </w:pPr>
      <w:r>
        <w:t>предоставления муниципальной услуги</w:t>
      </w:r>
    </w:p>
    <w:p w:rsidR="00F80C44" w:rsidRDefault="00F80C44">
      <w:pPr>
        <w:pStyle w:val="ConsPlusNormal"/>
        <w:jc w:val="right"/>
      </w:pPr>
      <w:r>
        <w:t>"Предоставление сведений, документов</w:t>
      </w:r>
    </w:p>
    <w:p w:rsidR="00F80C44" w:rsidRDefault="00F80C44">
      <w:pPr>
        <w:pStyle w:val="ConsPlusNormal"/>
        <w:jc w:val="right"/>
      </w:pPr>
      <w:r>
        <w:t xml:space="preserve">и материалов, содержащихся </w:t>
      </w:r>
      <w:proofErr w:type="gramStart"/>
      <w:r>
        <w:t>в</w:t>
      </w:r>
      <w:proofErr w:type="gramEnd"/>
      <w:r>
        <w:t xml:space="preserve"> государственных</w:t>
      </w:r>
    </w:p>
    <w:p w:rsidR="00F80C44" w:rsidRDefault="00F80C44">
      <w:pPr>
        <w:pStyle w:val="ConsPlusNormal"/>
        <w:jc w:val="right"/>
      </w:pPr>
      <w:r>
        <w:t xml:space="preserve">информационных </w:t>
      </w:r>
      <w:proofErr w:type="gramStart"/>
      <w:r>
        <w:t>системах</w:t>
      </w:r>
      <w:proofErr w:type="gramEnd"/>
      <w:r>
        <w:t xml:space="preserve"> обеспечения</w:t>
      </w:r>
    </w:p>
    <w:p w:rsidR="00F80C44" w:rsidRDefault="00F80C44">
      <w:pPr>
        <w:pStyle w:val="ConsPlusNormal"/>
        <w:jc w:val="right"/>
      </w:pPr>
      <w:r>
        <w:t>градостроительной деятельности</w:t>
      </w:r>
    </w:p>
    <w:p w:rsidR="00F80C44" w:rsidRDefault="00F80C44">
      <w:pPr>
        <w:pStyle w:val="ConsPlusNormal"/>
        <w:jc w:val="right"/>
      </w:pPr>
      <w:r>
        <w:t xml:space="preserve">на территории города Покачи", </w:t>
      </w:r>
      <w:proofErr w:type="gramStart"/>
      <w:r>
        <w:t>утвержденному</w:t>
      </w:r>
      <w:proofErr w:type="gramEnd"/>
    </w:p>
    <w:p w:rsidR="00F80C44" w:rsidRDefault="00F80C44">
      <w:pPr>
        <w:pStyle w:val="ConsPlusNormal"/>
        <w:jc w:val="right"/>
      </w:pPr>
      <w:r>
        <w:t>постановлением администрации города Покачи</w:t>
      </w:r>
    </w:p>
    <w:p w:rsidR="00F80C44" w:rsidRDefault="00F80C44">
      <w:pPr>
        <w:pStyle w:val="ConsPlusNormal"/>
        <w:jc w:val="right"/>
      </w:pPr>
      <w:r>
        <w:t>от 11.10.2023 N 790</w:t>
      </w:r>
    </w:p>
    <w:p w:rsidR="00F80C44" w:rsidRDefault="00F80C44">
      <w:pPr>
        <w:pStyle w:val="ConsPlusNormal"/>
      </w:pPr>
    </w:p>
    <w:p w:rsidR="00F80C44" w:rsidRDefault="00F80C44">
      <w:pPr>
        <w:pStyle w:val="ConsPlusNonformat"/>
        <w:jc w:val="both"/>
      </w:pPr>
      <w:r>
        <w:t xml:space="preserve">                               В __________________________________________</w:t>
      </w:r>
    </w:p>
    <w:p w:rsidR="00F80C44" w:rsidRDefault="00F80C44">
      <w:pPr>
        <w:pStyle w:val="ConsPlusNonformat"/>
        <w:jc w:val="both"/>
      </w:pPr>
      <w:r>
        <w:t xml:space="preserve">                               </w:t>
      </w:r>
      <w:proofErr w:type="gramStart"/>
      <w:r>
        <w:t>(наименование органа местного самоуправления</w:t>
      </w:r>
      <w:proofErr w:type="gramEnd"/>
    </w:p>
    <w:p w:rsidR="00F80C44" w:rsidRDefault="00F80C44">
      <w:pPr>
        <w:pStyle w:val="ConsPlusNonformat"/>
        <w:jc w:val="both"/>
      </w:pPr>
      <w:r>
        <w:t xml:space="preserve">                               муниципального образования)</w:t>
      </w:r>
    </w:p>
    <w:p w:rsidR="00F80C44" w:rsidRDefault="00F80C44">
      <w:pPr>
        <w:pStyle w:val="ConsPlusNonformat"/>
        <w:jc w:val="both"/>
      </w:pPr>
      <w:r>
        <w:t xml:space="preserve">                               от _________________________________________</w:t>
      </w:r>
    </w:p>
    <w:p w:rsidR="00F80C44" w:rsidRDefault="00F80C44">
      <w:pPr>
        <w:pStyle w:val="ConsPlusNonformat"/>
        <w:jc w:val="both"/>
      </w:pPr>
      <w:r>
        <w:t xml:space="preserve">                               </w:t>
      </w:r>
      <w:proofErr w:type="gramStart"/>
      <w:r>
        <w:t>(для заявителя юридического лица - полное</w:t>
      </w:r>
      <w:proofErr w:type="gramEnd"/>
    </w:p>
    <w:p w:rsidR="00F80C44" w:rsidRDefault="00F80C44">
      <w:pPr>
        <w:pStyle w:val="ConsPlusNonformat"/>
        <w:jc w:val="both"/>
      </w:pPr>
      <w:r>
        <w:t xml:space="preserve">                               наименование, организационно-правовая форма,</w:t>
      </w:r>
    </w:p>
    <w:p w:rsidR="00F80C44" w:rsidRDefault="00F80C44">
      <w:pPr>
        <w:pStyle w:val="ConsPlusNonformat"/>
        <w:jc w:val="both"/>
      </w:pPr>
      <w:r>
        <w:t xml:space="preserve">                               сведения о государственной регистрации,</w:t>
      </w:r>
    </w:p>
    <w:p w:rsidR="00F80C44" w:rsidRDefault="00F80C44">
      <w:pPr>
        <w:pStyle w:val="ConsPlusNonformat"/>
        <w:jc w:val="both"/>
      </w:pPr>
      <w:r>
        <w:t xml:space="preserve">                               место нахождения, контактная информация:</w:t>
      </w:r>
    </w:p>
    <w:p w:rsidR="00F80C44" w:rsidRDefault="00F80C44">
      <w:pPr>
        <w:pStyle w:val="ConsPlusNonformat"/>
        <w:jc w:val="both"/>
      </w:pPr>
      <w:r>
        <w:t xml:space="preserve">                               телефон, эл. почта;</w:t>
      </w:r>
    </w:p>
    <w:p w:rsidR="00F80C44" w:rsidRDefault="00F80C44">
      <w:pPr>
        <w:pStyle w:val="ConsPlusNonformat"/>
        <w:jc w:val="both"/>
      </w:pPr>
      <w:r>
        <w:t xml:space="preserve">                               для заявителя физического лица -</w:t>
      </w:r>
    </w:p>
    <w:p w:rsidR="00F80C44" w:rsidRDefault="00F80C44">
      <w:pPr>
        <w:pStyle w:val="ConsPlusNonformat"/>
        <w:jc w:val="both"/>
      </w:pPr>
      <w:r>
        <w:t xml:space="preserve">                               фамилия, имя, отчество, паспортные данные,</w:t>
      </w:r>
    </w:p>
    <w:p w:rsidR="00F80C44" w:rsidRDefault="00F80C44">
      <w:pPr>
        <w:pStyle w:val="ConsPlusNonformat"/>
        <w:jc w:val="both"/>
      </w:pPr>
      <w:r>
        <w:t xml:space="preserve">                               регистрация по месту жительства,</w:t>
      </w:r>
    </w:p>
    <w:p w:rsidR="00F80C44" w:rsidRDefault="00F80C44">
      <w:pPr>
        <w:pStyle w:val="ConsPlusNonformat"/>
        <w:jc w:val="both"/>
      </w:pPr>
      <w:r>
        <w:t xml:space="preserve">                               адрес фактического проживания, телефон)</w:t>
      </w:r>
    </w:p>
    <w:p w:rsidR="00F80C44" w:rsidRDefault="00F80C44">
      <w:pPr>
        <w:pStyle w:val="ConsPlusNonformat"/>
        <w:jc w:val="both"/>
      </w:pPr>
    </w:p>
    <w:p w:rsidR="00F80C44" w:rsidRDefault="00F80C44">
      <w:pPr>
        <w:pStyle w:val="ConsPlusNonformat"/>
        <w:jc w:val="both"/>
      </w:pPr>
      <w:bookmarkStart w:id="15" w:name="P387"/>
      <w:bookmarkEnd w:id="15"/>
      <w:r>
        <w:t xml:space="preserve">                                 Заявление</w:t>
      </w:r>
    </w:p>
    <w:p w:rsidR="00F80C44" w:rsidRDefault="00F80C44">
      <w:pPr>
        <w:pStyle w:val="ConsPlusNonformat"/>
        <w:jc w:val="both"/>
      </w:pPr>
      <w:r>
        <w:t xml:space="preserve">    о предоставлении сведений, документов и материалов, содержащихся </w:t>
      </w:r>
      <w:proofErr w:type="gramStart"/>
      <w:r>
        <w:t>в</w:t>
      </w:r>
      <w:proofErr w:type="gramEnd"/>
    </w:p>
    <w:p w:rsidR="00F80C44" w:rsidRDefault="00F80C44">
      <w:pPr>
        <w:pStyle w:val="ConsPlusNonformat"/>
        <w:jc w:val="both"/>
      </w:pPr>
      <w:r>
        <w:t xml:space="preserve">   государственных информационных системах обеспечения </w:t>
      </w:r>
      <w:proofErr w:type="gramStart"/>
      <w:r>
        <w:t>градостроительной</w:t>
      </w:r>
      <w:proofErr w:type="gramEnd"/>
    </w:p>
    <w:p w:rsidR="00F80C44" w:rsidRDefault="00F80C44">
      <w:pPr>
        <w:pStyle w:val="ConsPlusNonformat"/>
        <w:jc w:val="both"/>
      </w:pPr>
      <w:r>
        <w:t xml:space="preserve">                           деятельности (ГИСОГД)</w:t>
      </w:r>
    </w:p>
    <w:p w:rsidR="00F80C44" w:rsidRDefault="00F80C44">
      <w:pPr>
        <w:pStyle w:val="ConsPlusNonformat"/>
        <w:jc w:val="both"/>
      </w:pPr>
    </w:p>
    <w:p w:rsidR="00F80C44" w:rsidRDefault="00F80C44">
      <w:pPr>
        <w:pStyle w:val="ConsPlusNonformat"/>
        <w:jc w:val="both"/>
      </w:pPr>
      <w:r>
        <w:t xml:space="preserve">    </w:t>
      </w:r>
      <w:proofErr w:type="gramStart"/>
      <w:r>
        <w:t>Прошу предоставить ______________________________ (сведения, документы,</w:t>
      </w:r>
      <w:proofErr w:type="gramEnd"/>
    </w:p>
    <w:p w:rsidR="00F80C44" w:rsidRDefault="00F80C44">
      <w:pPr>
        <w:pStyle w:val="ConsPlusNonformat"/>
        <w:jc w:val="both"/>
      </w:pPr>
      <w:r>
        <w:t>материалы) по объекту ____________________________________________________,</w:t>
      </w:r>
    </w:p>
    <w:p w:rsidR="00F80C44" w:rsidRDefault="00F80C44">
      <w:pPr>
        <w:pStyle w:val="ConsPlusNonformat"/>
        <w:jc w:val="both"/>
      </w:pPr>
      <w:r>
        <w:t xml:space="preserve">                                 (наименование объекта)</w:t>
      </w:r>
    </w:p>
    <w:p w:rsidR="00F80C44" w:rsidRDefault="00F80C44">
      <w:pPr>
        <w:pStyle w:val="ConsPlusNonformat"/>
        <w:jc w:val="both"/>
      </w:pPr>
      <w:r>
        <w:t>расположенному: __________________________________________________________,</w:t>
      </w:r>
    </w:p>
    <w:p w:rsidR="00F80C44" w:rsidRDefault="00F80C44">
      <w:pPr>
        <w:pStyle w:val="ConsPlusNonformat"/>
        <w:jc w:val="both"/>
      </w:pPr>
      <w:r>
        <w:t xml:space="preserve">                      (адрес или описание территории)</w:t>
      </w:r>
    </w:p>
    <w:p w:rsidR="00F80C44" w:rsidRDefault="00F80C44">
      <w:pPr>
        <w:pStyle w:val="ConsPlusNonformat"/>
        <w:jc w:val="both"/>
      </w:pPr>
      <w:r>
        <w:t>___________________________________________________________________________</w:t>
      </w:r>
    </w:p>
    <w:p w:rsidR="00F80C44" w:rsidRDefault="00F80C44">
      <w:pPr>
        <w:pStyle w:val="ConsPlusNonformat"/>
        <w:jc w:val="both"/>
      </w:pPr>
      <w:r>
        <w:t>___________________________________________________________________________</w:t>
      </w:r>
    </w:p>
    <w:p w:rsidR="00F80C44" w:rsidRDefault="00F80C44">
      <w:pPr>
        <w:pStyle w:val="ConsPlusNonformat"/>
        <w:jc w:val="both"/>
      </w:pPr>
      <w:r>
        <w:t>__________________________________________________________________________.</w:t>
      </w:r>
    </w:p>
    <w:p w:rsidR="00F80C44" w:rsidRDefault="00F80C44">
      <w:pPr>
        <w:pStyle w:val="ConsPlusNonformat"/>
        <w:jc w:val="both"/>
      </w:pPr>
      <w:proofErr w:type="gramStart"/>
      <w:r>
        <w:t>(указать  реквизиты  необходимых  сведений, документов и материалов и (или)</w:t>
      </w:r>
      <w:proofErr w:type="gramEnd"/>
    </w:p>
    <w:p w:rsidR="00F80C44" w:rsidRDefault="00F80C44">
      <w:pPr>
        <w:pStyle w:val="ConsPlusNonformat"/>
        <w:jc w:val="both"/>
      </w:pPr>
      <w:r>
        <w:lastRenderedPageBreak/>
        <w:t>указать  кадастровый  номер (номера) земельного участка (участков), и (или)</w:t>
      </w:r>
    </w:p>
    <w:p w:rsidR="00F80C44" w:rsidRDefault="00F80C44">
      <w:pPr>
        <w:pStyle w:val="ConsPlusNonformat"/>
        <w:jc w:val="both"/>
      </w:pPr>
      <w:r>
        <w:t>адрес   (адреса)   объектов  недвижимости,  и  (или)  сведения  о  границах</w:t>
      </w:r>
    </w:p>
    <w:p w:rsidR="00F80C44" w:rsidRDefault="00F80C44">
      <w:pPr>
        <w:pStyle w:val="ConsPlusNonformat"/>
        <w:jc w:val="both"/>
      </w:pPr>
      <w:r>
        <w:t>территории,   в  отношении  которой  запрашиваются  сведения,  документы  и</w:t>
      </w:r>
    </w:p>
    <w:p w:rsidR="00F80C44" w:rsidRDefault="00F80C44">
      <w:pPr>
        <w:pStyle w:val="ConsPlusNonformat"/>
        <w:jc w:val="both"/>
      </w:pPr>
      <w:r>
        <w:t>материалы,  которые  должны  содержать  графическое описание местоположения</w:t>
      </w:r>
    </w:p>
    <w:p w:rsidR="00F80C44" w:rsidRDefault="00F80C44">
      <w:pPr>
        <w:pStyle w:val="ConsPlusNonformat"/>
        <w:jc w:val="both"/>
      </w:pPr>
      <w:r>
        <w:t xml:space="preserve">границ  этой территории, перечень координат характерных точек этих границ </w:t>
      </w:r>
      <w:proofErr w:type="gramStart"/>
      <w:r>
        <w:t>в</w:t>
      </w:r>
      <w:proofErr w:type="gramEnd"/>
    </w:p>
    <w:p w:rsidR="00F80C44" w:rsidRDefault="00F80C44">
      <w:pPr>
        <w:pStyle w:val="ConsPlusNonformat"/>
        <w:jc w:val="both"/>
      </w:pPr>
      <w:r>
        <w:t>системе  координат,  установленной  для  ведения  Единого  государственного</w:t>
      </w:r>
    </w:p>
    <w:p w:rsidR="00F80C44" w:rsidRDefault="00F80C44">
      <w:pPr>
        <w:pStyle w:val="ConsPlusNonformat"/>
        <w:jc w:val="both"/>
      </w:pPr>
      <w:r>
        <w:t>реестра недвижимости)</w:t>
      </w:r>
    </w:p>
    <w:p w:rsidR="00F80C44" w:rsidRDefault="00F80C44">
      <w:pPr>
        <w:pStyle w:val="ConsPlusNonformat"/>
        <w:jc w:val="both"/>
      </w:pPr>
    </w:p>
    <w:p w:rsidR="00F80C44" w:rsidRDefault="00F80C44">
      <w:pPr>
        <w:pStyle w:val="ConsPlusNonformat"/>
        <w:jc w:val="both"/>
      </w:pPr>
      <w:r>
        <w:t xml:space="preserve">    Способ доставки сведений:</w:t>
      </w:r>
    </w:p>
    <w:p w:rsidR="00F80C44" w:rsidRDefault="00F80C44">
      <w:pPr>
        <w:pStyle w:val="ConsPlusNonformat"/>
        <w:jc w:val="both"/>
      </w:pPr>
      <w:r>
        <w:t xml:space="preserve">    </w:t>
      </w: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получение непосредственно заявителем или его представителем;</w:t>
      </w:r>
    </w:p>
    <w:p w:rsidR="00F80C44" w:rsidRDefault="00F80C44">
      <w:pPr>
        <w:pStyle w:val="ConsPlusNonformat"/>
        <w:jc w:val="both"/>
      </w:pPr>
      <w:r>
        <w:t xml:space="preserve">    </w:t>
      </w: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почтового отправления с уведомлением о вручении;</w:t>
      </w:r>
    </w:p>
    <w:p w:rsidR="00F80C44" w:rsidRDefault="00F80C44">
      <w:pPr>
        <w:pStyle w:val="ConsPlusNonformat"/>
        <w:jc w:val="both"/>
      </w:pPr>
      <w:r>
        <w:t xml:space="preserve">    </w:t>
      </w: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Единого портала;</w:t>
      </w:r>
    </w:p>
    <w:p w:rsidR="00F80C44" w:rsidRDefault="00F80C44">
      <w:pPr>
        <w:pStyle w:val="ConsPlusNonformat"/>
        <w:jc w:val="both"/>
      </w:pPr>
      <w:r>
        <w:t xml:space="preserve">    </w:t>
      </w:r>
      <w:r>
        <w:rPr>
          <w:noProof/>
          <w:position w:val="-8"/>
        </w:rPr>
        <w:drawing>
          <wp:inline distT="0" distB="0" distL="0" distR="0">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 адрес электронной почты _______________________ (указать).</w:t>
      </w:r>
    </w:p>
    <w:p w:rsidR="00F80C44" w:rsidRDefault="00F80C4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76"/>
        <w:gridCol w:w="1276"/>
        <w:gridCol w:w="1843"/>
        <w:gridCol w:w="4353"/>
      </w:tblGrid>
      <w:tr w:rsidR="00F80C44">
        <w:tc>
          <w:tcPr>
            <w:tcW w:w="1276" w:type="dxa"/>
            <w:tcBorders>
              <w:top w:val="nil"/>
              <w:left w:val="nil"/>
              <w:bottom w:val="nil"/>
              <w:right w:val="nil"/>
            </w:tcBorders>
          </w:tcPr>
          <w:p w:rsidR="00F80C44" w:rsidRDefault="00F80C44">
            <w:pPr>
              <w:pStyle w:val="ConsPlusNormal"/>
              <w:jc w:val="both"/>
            </w:pPr>
          </w:p>
        </w:tc>
        <w:tc>
          <w:tcPr>
            <w:tcW w:w="1276" w:type="dxa"/>
            <w:tcBorders>
              <w:top w:val="nil"/>
              <w:left w:val="nil"/>
              <w:bottom w:val="nil"/>
              <w:right w:val="nil"/>
            </w:tcBorders>
            <w:vAlign w:val="bottom"/>
          </w:tcPr>
          <w:p w:rsidR="00F80C44" w:rsidRDefault="00F80C44">
            <w:pPr>
              <w:pStyle w:val="ConsPlusNormal"/>
              <w:jc w:val="center"/>
            </w:pPr>
            <w:r>
              <w:t>________</w:t>
            </w:r>
          </w:p>
        </w:tc>
        <w:tc>
          <w:tcPr>
            <w:tcW w:w="1843" w:type="dxa"/>
            <w:tcBorders>
              <w:top w:val="nil"/>
              <w:left w:val="nil"/>
              <w:bottom w:val="nil"/>
              <w:right w:val="nil"/>
            </w:tcBorders>
            <w:vAlign w:val="bottom"/>
          </w:tcPr>
          <w:p w:rsidR="00F80C44" w:rsidRDefault="00F80C44">
            <w:pPr>
              <w:pStyle w:val="ConsPlusNormal"/>
              <w:jc w:val="center"/>
            </w:pPr>
            <w:r>
              <w:t>_____________</w:t>
            </w:r>
          </w:p>
        </w:tc>
        <w:tc>
          <w:tcPr>
            <w:tcW w:w="4353" w:type="dxa"/>
            <w:tcBorders>
              <w:top w:val="nil"/>
              <w:left w:val="nil"/>
              <w:bottom w:val="nil"/>
              <w:right w:val="nil"/>
            </w:tcBorders>
            <w:vAlign w:val="bottom"/>
          </w:tcPr>
          <w:p w:rsidR="00F80C44" w:rsidRDefault="00F80C44">
            <w:pPr>
              <w:pStyle w:val="ConsPlusNormal"/>
              <w:jc w:val="center"/>
            </w:pPr>
            <w:r>
              <w:t>_________________________________</w:t>
            </w:r>
          </w:p>
        </w:tc>
      </w:tr>
      <w:tr w:rsidR="00F80C44">
        <w:tc>
          <w:tcPr>
            <w:tcW w:w="1276" w:type="dxa"/>
            <w:tcBorders>
              <w:top w:val="nil"/>
              <w:left w:val="nil"/>
              <w:bottom w:val="nil"/>
              <w:right w:val="nil"/>
            </w:tcBorders>
          </w:tcPr>
          <w:p w:rsidR="00F80C44" w:rsidRDefault="00F80C44">
            <w:pPr>
              <w:pStyle w:val="ConsPlusNormal"/>
              <w:jc w:val="both"/>
            </w:pPr>
          </w:p>
        </w:tc>
        <w:tc>
          <w:tcPr>
            <w:tcW w:w="1276" w:type="dxa"/>
            <w:tcBorders>
              <w:top w:val="nil"/>
              <w:left w:val="nil"/>
              <w:bottom w:val="nil"/>
              <w:right w:val="nil"/>
            </w:tcBorders>
            <w:vAlign w:val="bottom"/>
          </w:tcPr>
          <w:p w:rsidR="00F80C44" w:rsidRDefault="00F80C44">
            <w:pPr>
              <w:pStyle w:val="ConsPlusNormal"/>
              <w:jc w:val="center"/>
            </w:pPr>
            <w:r>
              <w:t>(дата)</w:t>
            </w:r>
          </w:p>
        </w:tc>
        <w:tc>
          <w:tcPr>
            <w:tcW w:w="1843" w:type="dxa"/>
            <w:tcBorders>
              <w:top w:val="nil"/>
              <w:left w:val="nil"/>
              <w:bottom w:val="nil"/>
              <w:right w:val="nil"/>
            </w:tcBorders>
            <w:vAlign w:val="bottom"/>
          </w:tcPr>
          <w:p w:rsidR="00F80C44" w:rsidRDefault="00F80C44">
            <w:pPr>
              <w:pStyle w:val="ConsPlusNormal"/>
              <w:jc w:val="center"/>
            </w:pPr>
            <w:r>
              <w:t>(подпись)</w:t>
            </w:r>
          </w:p>
        </w:tc>
        <w:tc>
          <w:tcPr>
            <w:tcW w:w="4353" w:type="dxa"/>
            <w:tcBorders>
              <w:top w:val="nil"/>
              <w:left w:val="nil"/>
              <w:bottom w:val="nil"/>
              <w:right w:val="nil"/>
            </w:tcBorders>
            <w:vAlign w:val="bottom"/>
          </w:tcPr>
          <w:p w:rsidR="00F80C44" w:rsidRDefault="00F80C44">
            <w:pPr>
              <w:pStyle w:val="ConsPlusNormal"/>
              <w:jc w:val="center"/>
            </w:pPr>
            <w:r>
              <w:t>(фамилия, имя, отчество (при наличии))</w:t>
            </w:r>
          </w:p>
        </w:tc>
      </w:tr>
    </w:tbl>
    <w:p w:rsidR="00F80C44" w:rsidRDefault="00F80C44">
      <w:pPr>
        <w:pStyle w:val="ConsPlusNormal"/>
        <w:ind w:firstLine="540"/>
        <w:jc w:val="both"/>
      </w:pPr>
    </w:p>
    <w:p w:rsidR="00F80C44" w:rsidRDefault="00F80C44">
      <w:pPr>
        <w:pStyle w:val="ConsPlusNormal"/>
        <w:ind w:firstLine="540"/>
        <w:jc w:val="both"/>
      </w:pPr>
    </w:p>
    <w:p w:rsidR="00F80C44" w:rsidRDefault="00F80C44">
      <w:pPr>
        <w:pStyle w:val="ConsPlusNormal"/>
        <w:pBdr>
          <w:bottom w:val="single" w:sz="6" w:space="0" w:color="auto"/>
        </w:pBdr>
        <w:spacing w:before="100" w:after="100"/>
        <w:jc w:val="both"/>
        <w:rPr>
          <w:sz w:val="2"/>
          <w:szCs w:val="2"/>
        </w:rPr>
      </w:pPr>
    </w:p>
    <w:p w:rsidR="007E5C60" w:rsidRDefault="007E5C60">
      <w:bookmarkStart w:id="16" w:name="_GoBack"/>
      <w:bookmarkEnd w:id="16"/>
    </w:p>
    <w:sectPr w:rsidR="007E5C60" w:rsidSect="001D50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C44"/>
    <w:rsid w:val="00272C10"/>
    <w:rsid w:val="007E5C60"/>
    <w:rsid w:val="00F80C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80C4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80C4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80C4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80C4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F80C4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80C4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80C4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80C4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80C4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80C4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F80C4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80C4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80723&amp;dst=100041" TargetMode="External"/><Relationship Id="rId13" Type="http://schemas.openxmlformats.org/officeDocument/2006/relationships/hyperlink" Target="https://login.consultant.ru/link/?req=doc&amp;base=RLAW926&amp;n=289675&amp;dst=100007" TargetMode="External"/><Relationship Id="rId18" Type="http://schemas.openxmlformats.org/officeDocument/2006/relationships/hyperlink" Target="https://login.consultant.ru/link/?req=doc&amp;base=LAW&amp;n=494996" TargetMode="External"/><Relationship Id="rId26" Type="http://schemas.openxmlformats.org/officeDocument/2006/relationships/hyperlink" Target="https://login.consultant.ru/link/?req=doc&amp;base=LAW&amp;n=494996"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100352" TargetMode="External"/><Relationship Id="rId7" Type="http://schemas.openxmlformats.org/officeDocument/2006/relationships/hyperlink" Target="https://login.consultant.ru/link/?req=doc&amp;base=RLAW926&amp;n=280723&amp;dst=100030" TargetMode="External"/><Relationship Id="rId12" Type="http://schemas.openxmlformats.org/officeDocument/2006/relationships/hyperlink" Target="https://login.consultant.ru/link/?req=doc&amp;base=RLAW926&amp;n=181611" TargetMode="External"/><Relationship Id="rId17" Type="http://schemas.openxmlformats.org/officeDocument/2006/relationships/hyperlink" Target="https://login.consultant.ru/link/?req=doc&amp;base=LAW&amp;n=494996&amp;dst=100010" TargetMode="External"/><Relationship Id="rId25" Type="http://schemas.openxmlformats.org/officeDocument/2006/relationships/hyperlink" Target="https://login.consultant.ru/link/?req=doc&amp;base=LAW&amp;n=476803&amp;dst=10008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2658&amp;dst=100023" TargetMode="External"/><Relationship Id="rId20" Type="http://schemas.openxmlformats.org/officeDocument/2006/relationships/hyperlink" Target="https://login.consultant.ru/link/?req=doc&amp;base=LAW&amp;n=494996&amp;dst=339" TargetMode="External"/><Relationship Id="rId29" Type="http://schemas.openxmlformats.org/officeDocument/2006/relationships/hyperlink" Target="https://login.consultant.ru/link/?req=doc&amp;base=RLAW926&amp;n=282936"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RLAW926&amp;n=177646" TargetMode="External"/><Relationship Id="rId24" Type="http://schemas.openxmlformats.org/officeDocument/2006/relationships/hyperlink" Target="https://login.consultant.ru/link/?req=doc&amp;base=RLAW926&amp;n=278718&amp;dst=100022" TargetMode="External"/><Relationship Id="rId32"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94996&amp;dst=359" TargetMode="External"/><Relationship Id="rId28" Type="http://schemas.openxmlformats.org/officeDocument/2006/relationships/hyperlink" Target="https://login.consultant.ru/link/?req=doc&amp;base=LAW&amp;n=494996" TargetMode="External"/><Relationship Id="rId10" Type="http://schemas.openxmlformats.org/officeDocument/2006/relationships/hyperlink" Target="https://login.consultant.ru/link/?req=doc&amp;base=RLAW926&amp;n=144833" TargetMode="External"/><Relationship Id="rId19" Type="http://schemas.openxmlformats.org/officeDocument/2006/relationships/hyperlink" Target="https://login.consultant.ru/link/?req=doc&amp;base=LAW&amp;n=494996&amp;dst=43"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181688" TargetMode="External"/><Relationship Id="rId14" Type="http://schemas.openxmlformats.org/officeDocument/2006/relationships/hyperlink" Target="https://login.consultant.ru/link/?req=doc&amp;base=LAW&amp;n=476803&amp;dst=100018" TargetMode="External"/><Relationship Id="rId22" Type="http://schemas.openxmlformats.org/officeDocument/2006/relationships/hyperlink" Target="https://login.consultant.ru/link/?req=doc&amp;base=LAW&amp;n=494996&amp;dst=100352" TargetMode="External"/><Relationship Id="rId27" Type="http://schemas.openxmlformats.org/officeDocument/2006/relationships/hyperlink" Target="https://login.consultant.ru/link/?req=doc&amp;base=LAW&amp;n=494996&amp;dst=334" TargetMode="External"/><Relationship Id="rId30"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9996</Words>
  <Characters>56978</Characters>
  <Application>Microsoft Office Word</Application>
  <DocSecurity>0</DocSecurity>
  <Lines>474</Lines>
  <Paragraphs>133</Paragraphs>
  <ScaleCrop>false</ScaleCrop>
  <Company/>
  <LinksUpToDate>false</LinksUpToDate>
  <CharactersWithSpaces>66841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2025-02-12T04:46:00Z</dcterms:created>
  <dcterms:modified xsi:type="dcterms:W3CDTF">2025-02-12T04:46:00Z</dcterms:modified>
</cp:coreProperties>
</file>